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9DDB9" w14:textId="545B3487" w:rsidR="00ED693C" w:rsidRPr="00D4143E" w:rsidRDefault="00ED693C">
      <w:pPr>
        <w:rPr>
          <w:rFonts w:ascii="Arial" w:hAnsi="Arial" w:cs="Arial"/>
        </w:rPr>
      </w:pPr>
    </w:p>
    <w:p w14:paraId="62CDEB40" w14:textId="4F52FDF8" w:rsidR="003758F5" w:rsidRPr="00D4143E" w:rsidRDefault="003758F5" w:rsidP="003758F5">
      <w:pPr>
        <w:spacing w:after="0"/>
        <w:jc w:val="center"/>
        <w:rPr>
          <w:rFonts w:ascii="Arial" w:hAnsi="Arial" w:cs="Arial"/>
          <w:b/>
          <w:bCs/>
          <w:sz w:val="36"/>
          <w:szCs w:val="36"/>
        </w:rPr>
      </w:pPr>
      <w:r w:rsidRPr="00D4143E">
        <w:rPr>
          <w:rFonts w:ascii="Arial" w:hAnsi="Arial" w:cs="Arial"/>
          <w:b/>
          <w:bCs/>
          <w:sz w:val="36"/>
          <w:szCs w:val="36"/>
        </w:rPr>
        <w:t>Mateřská škola Hořesedly, okres Rakovník</w:t>
      </w:r>
      <w:r w:rsidR="006C20BC">
        <w:rPr>
          <w:rFonts w:ascii="Arial" w:hAnsi="Arial" w:cs="Arial"/>
          <w:b/>
          <w:bCs/>
          <w:sz w:val="36"/>
          <w:szCs w:val="36"/>
        </w:rPr>
        <w:t xml:space="preserve">, příspěvková </w:t>
      </w:r>
      <w:r w:rsidR="002D1EAD">
        <w:rPr>
          <w:rFonts w:ascii="Arial" w:hAnsi="Arial" w:cs="Arial"/>
          <w:b/>
          <w:bCs/>
          <w:sz w:val="36"/>
          <w:szCs w:val="36"/>
        </w:rPr>
        <w:t>o</w:t>
      </w:r>
      <w:r w:rsidR="006C20BC">
        <w:rPr>
          <w:rFonts w:ascii="Arial" w:hAnsi="Arial" w:cs="Arial"/>
          <w:b/>
          <w:bCs/>
          <w:sz w:val="36"/>
          <w:szCs w:val="36"/>
        </w:rPr>
        <w:t>rganizace</w:t>
      </w:r>
    </w:p>
    <w:p w14:paraId="62145489" w14:textId="77777777" w:rsidR="002D1EAD" w:rsidRDefault="002D1EAD" w:rsidP="003758F5">
      <w:pPr>
        <w:spacing w:after="0"/>
        <w:jc w:val="center"/>
        <w:rPr>
          <w:rFonts w:ascii="Arial" w:hAnsi="Arial" w:cs="Arial"/>
          <w:b/>
          <w:bCs/>
          <w:sz w:val="36"/>
          <w:szCs w:val="36"/>
        </w:rPr>
      </w:pPr>
    </w:p>
    <w:p w14:paraId="5695CB60" w14:textId="26D204F1" w:rsidR="003758F5" w:rsidRPr="00D4143E" w:rsidRDefault="003758F5" w:rsidP="003758F5">
      <w:pPr>
        <w:spacing w:after="0"/>
        <w:jc w:val="center"/>
        <w:rPr>
          <w:rFonts w:ascii="Arial" w:hAnsi="Arial" w:cs="Arial"/>
          <w:b/>
          <w:bCs/>
          <w:sz w:val="36"/>
          <w:szCs w:val="36"/>
        </w:rPr>
      </w:pPr>
      <w:r w:rsidRPr="00D4143E">
        <w:rPr>
          <w:rFonts w:ascii="Arial" w:hAnsi="Arial" w:cs="Arial"/>
          <w:b/>
          <w:bCs/>
          <w:sz w:val="36"/>
          <w:szCs w:val="36"/>
        </w:rPr>
        <w:t>270 04 Hořesedly 92</w:t>
      </w:r>
    </w:p>
    <w:p w14:paraId="09BB8AB6" w14:textId="046072A8" w:rsidR="00EB1099" w:rsidRPr="00D4143E" w:rsidRDefault="00EB1099" w:rsidP="003758F5">
      <w:pPr>
        <w:spacing w:after="0"/>
        <w:jc w:val="center"/>
        <w:rPr>
          <w:rFonts w:ascii="Arial" w:hAnsi="Arial" w:cs="Arial"/>
          <w:b/>
          <w:bCs/>
          <w:sz w:val="24"/>
          <w:szCs w:val="24"/>
        </w:rPr>
      </w:pPr>
      <w:r w:rsidRPr="00D4143E">
        <w:rPr>
          <w:rFonts w:ascii="Arial" w:hAnsi="Arial" w:cs="Arial"/>
          <w:b/>
          <w:bCs/>
          <w:sz w:val="24"/>
          <w:szCs w:val="24"/>
        </w:rPr>
        <w:t xml:space="preserve">IČO:71004521; </w:t>
      </w:r>
      <w:proofErr w:type="gramStart"/>
      <w:r w:rsidRPr="00D4143E">
        <w:rPr>
          <w:rFonts w:ascii="Arial" w:hAnsi="Arial" w:cs="Arial"/>
          <w:b/>
          <w:bCs/>
          <w:sz w:val="24"/>
          <w:szCs w:val="24"/>
        </w:rPr>
        <w:t>e-mail:materskaskola.horesedly@seznam.cz</w:t>
      </w:r>
      <w:proofErr w:type="gramEnd"/>
      <w:r w:rsidRPr="00D4143E">
        <w:rPr>
          <w:rFonts w:ascii="Arial" w:hAnsi="Arial" w:cs="Arial"/>
          <w:b/>
          <w:bCs/>
          <w:sz w:val="24"/>
          <w:szCs w:val="24"/>
        </w:rPr>
        <w:t>; tel.:777 020 215</w:t>
      </w:r>
    </w:p>
    <w:p w14:paraId="70BA5BD1" w14:textId="386162C7" w:rsidR="003758F5" w:rsidRPr="00D4143E" w:rsidRDefault="003758F5" w:rsidP="003758F5">
      <w:pPr>
        <w:spacing w:after="0"/>
        <w:jc w:val="center"/>
        <w:rPr>
          <w:rFonts w:ascii="Arial" w:hAnsi="Arial" w:cs="Arial"/>
          <w:b/>
          <w:bCs/>
          <w:sz w:val="36"/>
          <w:szCs w:val="36"/>
        </w:rPr>
      </w:pPr>
    </w:p>
    <w:p w14:paraId="25673BA8" w14:textId="77777777" w:rsidR="003758F5" w:rsidRPr="00D4143E" w:rsidRDefault="003758F5" w:rsidP="003758F5">
      <w:pPr>
        <w:spacing w:after="0"/>
        <w:jc w:val="center"/>
        <w:rPr>
          <w:rFonts w:ascii="Arial" w:hAnsi="Arial" w:cs="Arial"/>
          <w:b/>
          <w:bCs/>
          <w:sz w:val="48"/>
          <w:szCs w:val="48"/>
        </w:rPr>
      </w:pPr>
    </w:p>
    <w:p w14:paraId="360EA2BA" w14:textId="77777777" w:rsidR="003758F5" w:rsidRPr="00D4143E" w:rsidRDefault="003758F5" w:rsidP="003758F5">
      <w:pPr>
        <w:spacing w:after="0"/>
        <w:jc w:val="center"/>
        <w:rPr>
          <w:rFonts w:ascii="Arial" w:hAnsi="Arial" w:cs="Arial"/>
          <w:b/>
          <w:bCs/>
          <w:sz w:val="48"/>
          <w:szCs w:val="48"/>
        </w:rPr>
      </w:pPr>
    </w:p>
    <w:p w14:paraId="0B173DE5" w14:textId="6A859A3A" w:rsidR="003758F5" w:rsidRPr="00D4143E" w:rsidRDefault="003758F5" w:rsidP="003758F5">
      <w:pPr>
        <w:spacing w:after="0"/>
        <w:jc w:val="center"/>
        <w:rPr>
          <w:rFonts w:ascii="Arial" w:hAnsi="Arial" w:cs="Arial"/>
          <w:b/>
          <w:bCs/>
          <w:sz w:val="72"/>
          <w:szCs w:val="72"/>
        </w:rPr>
      </w:pPr>
      <w:r w:rsidRPr="00D4143E">
        <w:rPr>
          <w:rFonts w:ascii="Arial" w:hAnsi="Arial" w:cs="Arial"/>
          <w:b/>
          <w:bCs/>
          <w:sz w:val="72"/>
          <w:szCs w:val="72"/>
        </w:rPr>
        <w:t>ŠKOLNÍ ŘÁD</w:t>
      </w:r>
    </w:p>
    <w:p w14:paraId="227A890D" w14:textId="5CF20F76" w:rsidR="003758F5" w:rsidRPr="00D4143E" w:rsidRDefault="003758F5" w:rsidP="003758F5">
      <w:pPr>
        <w:spacing w:after="0"/>
        <w:rPr>
          <w:rFonts w:ascii="Arial" w:hAnsi="Arial" w:cs="Arial"/>
          <w:sz w:val="24"/>
          <w:szCs w:val="24"/>
        </w:rPr>
      </w:pPr>
    </w:p>
    <w:p w14:paraId="28A36C40" w14:textId="77777777" w:rsidR="00074825" w:rsidRPr="00D4143E" w:rsidRDefault="00074825" w:rsidP="003758F5">
      <w:pPr>
        <w:spacing w:after="0"/>
        <w:rPr>
          <w:rFonts w:ascii="Arial" w:hAnsi="Arial" w:cs="Arial"/>
          <w:sz w:val="24"/>
          <w:szCs w:val="24"/>
        </w:rPr>
      </w:pPr>
    </w:p>
    <w:p w14:paraId="663AA8DE" w14:textId="77777777" w:rsidR="00074825" w:rsidRPr="00D4143E" w:rsidRDefault="00074825" w:rsidP="003758F5">
      <w:pPr>
        <w:spacing w:after="0"/>
        <w:rPr>
          <w:rFonts w:ascii="Arial" w:hAnsi="Arial" w:cs="Arial"/>
          <w:sz w:val="24"/>
          <w:szCs w:val="24"/>
        </w:rPr>
      </w:pPr>
    </w:p>
    <w:p w14:paraId="3FBD6050" w14:textId="77777777" w:rsidR="00074825" w:rsidRPr="00D4143E" w:rsidRDefault="00074825" w:rsidP="003758F5">
      <w:pPr>
        <w:spacing w:after="0"/>
        <w:rPr>
          <w:rFonts w:ascii="Arial" w:hAnsi="Arial" w:cs="Arial"/>
          <w:sz w:val="24"/>
          <w:szCs w:val="24"/>
        </w:rPr>
      </w:pPr>
    </w:p>
    <w:p w14:paraId="1D1F5DE3" w14:textId="77777777" w:rsidR="00074825" w:rsidRPr="00D4143E" w:rsidRDefault="00074825" w:rsidP="003758F5">
      <w:pPr>
        <w:spacing w:after="0"/>
        <w:rPr>
          <w:rFonts w:ascii="Arial" w:hAnsi="Arial" w:cs="Arial"/>
          <w:sz w:val="24"/>
          <w:szCs w:val="24"/>
        </w:rPr>
      </w:pPr>
    </w:p>
    <w:p w14:paraId="559ECC90" w14:textId="77777777" w:rsidR="00074825" w:rsidRPr="00D4143E" w:rsidRDefault="00074825" w:rsidP="003758F5">
      <w:pPr>
        <w:spacing w:after="0"/>
        <w:rPr>
          <w:rFonts w:ascii="Arial" w:hAnsi="Arial" w:cs="Arial"/>
          <w:sz w:val="24"/>
          <w:szCs w:val="24"/>
        </w:rPr>
      </w:pPr>
    </w:p>
    <w:p w14:paraId="3E57FEA6" w14:textId="77777777" w:rsidR="00074825" w:rsidRPr="00D4143E" w:rsidRDefault="00074825" w:rsidP="003758F5">
      <w:pPr>
        <w:spacing w:after="0"/>
        <w:rPr>
          <w:rFonts w:ascii="Arial" w:hAnsi="Arial" w:cs="Arial"/>
          <w:sz w:val="24"/>
          <w:szCs w:val="24"/>
        </w:rPr>
      </w:pPr>
    </w:p>
    <w:p w14:paraId="7D2D5B0A" w14:textId="77777777" w:rsidR="00074825" w:rsidRPr="00D4143E" w:rsidRDefault="00074825" w:rsidP="003758F5">
      <w:pPr>
        <w:spacing w:after="0"/>
        <w:rPr>
          <w:rFonts w:ascii="Arial" w:hAnsi="Arial" w:cs="Arial"/>
          <w:sz w:val="24"/>
          <w:szCs w:val="24"/>
        </w:rPr>
      </w:pPr>
    </w:p>
    <w:p w14:paraId="41A327A4" w14:textId="77777777" w:rsidR="00074825" w:rsidRPr="00D4143E" w:rsidRDefault="00074825" w:rsidP="003758F5">
      <w:pPr>
        <w:spacing w:after="0"/>
        <w:rPr>
          <w:rFonts w:ascii="Arial" w:hAnsi="Arial" w:cs="Arial"/>
          <w:sz w:val="24"/>
          <w:szCs w:val="24"/>
        </w:rPr>
      </w:pPr>
    </w:p>
    <w:p w14:paraId="1DC4DBA8" w14:textId="77777777" w:rsidR="00074825" w:rsidRPr="00D4143E" w:rsidRDefault="00074825" w:rsidP="003758F5">
      <w:pPr>
        <w:spacing w:after="0"/>
        <w:rPr>
          <w:rFonts w:ascii="Arial" w:hAnsi="Arial" w:cs="Arial"/>
          <w:sz w:val="24"/>
          <w:szCs w:val="24"/>
        </w:rPr>
      </w:pPr>
    </w:p>
    <w:p w14:paraId="313C4195" w14:textId="77777777" w:rsidR="00074825" w:rsidRPr="00D4143E" w:rsidRDefault="00074825" w:rsidP="003758F5">
      <w:pPr>
        <w:spacing w:after="0"/>
        <w:rPr>
          <w:rFonts w:ascii="Arial" w:hAnsi="Arial" w:cs="Arial"/>
          <w:sz w:val="24"/>
          <w:szCs w:val="24"/>
        </w:rPr>
      </w:pPr>
    </w:p>
    <w:p w14:paraId="4F69E681" w14:textId="77777777" w:rsidR="00074825" w:rsidRPr="00D4143E" w:rsidRDefault="00074825" w:rsidP="003758F5">
      <w:pPr>
        <w:spacing w:after="0"/>
        <w:rPr>
          <w:rFonts w:ascii="Arial" w:hAnsi="Arial" w:cs="Arial"/>
          <w:sz w:val="24"/>
          <w:szCs w:val="24"/>
        </w:rPr>
      </w:pPr>
    </w:p>
    <w:p w14:paraId="5EA32271" w14:textId="77777777" w:rsidR="00074825" w:rsidRPr="00D4143E" w:rsidRDefault="00074825" w:rsidP="003758F5">
      <w:pPr>
        <w:spacing w:after="0"/>
        <w:rPr>
          <w:rFonts w:ascii="Arial" w:hAnsi="Arial" w:cs="Arial"/>
          <w:sz w:val="24"/>
          <w:szCs w:val="24"/>
        </w:rPr>
      </w:pPr>
    </w:p>
    <w:p w14:paraId="7F69F945" w14:textId="44718004" w:rsidR="00074825" w:rsidRPr="00D4143E" w:rsidRDefault="00074825" w:rsidP="003758F5">
      <w:pPr>
        <w:spacing w:after="0"/>
        <w:rPr>
          <w:rFonts w:ascii="Arial" w:hAnsi="Arial" w:cs="Arial"/>
          <w:sz w:val="24"/>
          <w:szCs w:val="24"/>
        </w:rPr>
      </w:pPr>
    </w:p>
    <w:p w14:paraId="5148E1E8" w14:textId="740F73EB" w:rsidR="00074825" w:rsidRPr="00D4143E" w:rsidRDefault="00074825" w:rsidP="003758F5">
      <w:pPr>
        <w:spacing w:after="0"/>
        <w:rPr>
          <w:rFonts w:ascii="Arial" w:hAnsi="Arial" w:cs="Arial"/>
          <w:sz w:val="24"/>
          <w:szCs w:val="24"/>
        </w:rPr>
      </w:pPr>
    </w:p>
    <w:p w14:paraId="0FDEFB21" w14:textId="7854E518" w:rsidR="00074825" w:rsidRPr="00D4143E" w:rsidRDefault="00074825" w:rsidP="003758F5">
      <w:pPr>
        <w:spacing w:after="0"/>
        <w:rPr>
          <w:rFonts w:ascii="Arial" w:hAnsi="Arial" w:cs="Arial"/>
          <w:sz w:val="24"/>
          <w:szCs w:val="24"/>
        </w:rPr>
      </w:pPr>
    </w:p>
    <w:p w14:paraId="6BE5CE31" w14:textId="6A240D08" w:rsidR="00074825" w:rsidRPr="00D4143E" w:rsidRDefault="00074825" w:rsidP="003758F5">
      <w:pPr>
        <w:spacing w:after="0"/>
        <w:rPr>
          <w:rFonts w:ascii="Arial" w:hAnsi="Arial" w:cs="Arial"/>
          <w:sz w:val="24"/>
          <w:szCs w:val="24"/>
        </w:rPr>
      </w:pPr>
    </w:p>
    <w:p w14:paraId="0414E704" w14:textId="30EF48A4" w:rsidR="00074825" w:rsidRPr="00D4143E" w:rsidRDefault="00074825" w:rsidP="003758F5">
      <w:pPr>
        <w:spacing w:after="0"/>
        <w:rPr>
          <w:rFonts w:ascii="Arial" w:hAnsi="Arial" w:cs="Arial"/>
          <w:sz w:val="24"/>
          <w:szCs w:val="24"/>
        </w:rPr>
      </w:pPr>
    </w:p>
    <w:p w14:paraId="66C27A4B" w14:textId="74A8D8D8" w:rsidR="00074825" w:rsidRDefault="00074825" w:rsidP="003758F5">
      <w:pPr>
        <w:spacing w:after="0"/>
        <w:rPr>
          <w:rFonts w:ascii="Arial" w:hAnsi="Arial" w:cs="Arial"/>
          <w:sz w:val="24"/>
          <w:szCs w:val="24"/>
        </w:rPr>
      </w:pPr>
    </w:p>
    <w:p w14:paraId="0C93DE04" w14:textId="1FB9098F" w:rsidR="00D4143E" w:rsidRDefault="00D4143E" w:rsidP="003758F5">
      <w:pPr>
        <w:spacing w:after="0"/>
        <w:rPr>
          <w:rFonts w:ascii="Arial" w:hAnsi="Arial" w:cs="Arial"/>
          <w:sz w:val="24"/>
          <w:szCs w:val="24"/>
        </w:rPr>
      </w:pPr>
    </w:p>
    <w:p w14:paraId="18B07F14" w14:textId="4607EAB9" w:rsidR="00D4143E" w:rsidRDefault="00D4143E" w:rsidP="003758F5">
      <w:pPr>
        <w:spacing w:after="0"/>
        <w:rPr>
          <w:rFonts w:ascii="Arial" w:hAnsi="Arial" w:cs="Arial"/>
          <w:sz w:val="24"/>
          <w:szCs w:val="24"/>
        </w:rPr>
      </w:pPr>
    </w:p>
    <w:p w14:paraId="38C4877C" w14:textId="668E7670" w:rsidR="00D4143E" w:rsidRDefault="00D4143E" w:rsidP="003758F5">
      <w:pPr>
        <w:spacing w:after="0"/>
        <w:rPr>
          <w:rFonts w:ascii="Arial" w:hAnsi="Arial" w:cs="Arial"/>
          <w:sz w:val="24"/>
          <w:szCs w:val="24"/>
        </w:rPr>
      </w:pPr>
    </w:p>
    <w:p w14:paraId="02629117" w14:textId="1A64D023" w:rsidR="00D4143E" w:rsidRDefault="00D4143E" w:rsidP="003758F5">
      <w:pPr>
        <w:spacing w:after="0"/>
        <w:rPr>
          <w:rFonts w:ascii="Arial" w:hAnsi="Arial" w:cs="Arial"/>
          <w:sz w:val="24"/>
          <w:szCs w:val="24"/>
        </w:rPr>
      </w:pPr>
    </w:p>
    <w:p w14:paraId="28918BB6" w14:textId="72A98A0C" w:rsidR="00D4143E" w:rsidRDefault="00D4143E" w:rsidP="003758F5">
      <w:pPr>
        <w:spacing w:after="0"/>
        <w:rPr>
          <w:rFonts w:ascii="Arial" w:hAnsi="Arial" w:cs="Arial"/>
          <w:sz w:val="24"/>
          <w:szCs w:val="24"/>
        </w:rPr>
      </w:pPr>
    </w:p>
    <w:p w14:paraId="6D21F2C1" w14:textId="4A6AD4D1" w:rsidR="00D4143E" w:rsidRDefault="00D4143E" w:rsidP="003758F5">
      <w:pPr>
        <w:spacing w:after="0"/>
        <w:rPr>
          <w:rFonts w:ascii="Arial" w:hAnsi="Arial" w:cs="Arial"/>
          <w:sz w:val="24"/>
          <w:szCs w:val="24"/>
        </w:rPr>
      </w:pPr>
    </w:p>
    <w:p w14:paraId="7F7335C1" w14:textId="01E23988" w:rsidR="00D4143E" w:rsidRDefault="00D4143E" w:rsidP="003758F5">
      <w:pPr>
        <w:spacing w:after="0"/>
        <w:rPr>
          <w:rFonts w:ascii="Arial" w:hAnsi="Arial" w:cs="Arial"/>
          <w:sz w:val="24"/>
          <w:szCs w:val="24"/>
        </w:rPr>
      </w:pPr>
    </w:p>
    <w:p w14:paraId="5EC5D92A" w14:textId="67291A64" w:rsidR="00D4143E" w:rsidRDefault="00D4143E" w:rsidP="003758F5">
      <w:pPr>
        <w:spacing w:after="0"/>
        <w:rPr>
          <w:rFonts w:ascii="Arial" w:hAnsi="Arial" w:cs="Arial"/>
          <w:sz w:val="24"/>
          <w:szCs w:val="24"/>
        </w:rPr>
      </w:pPr>
    </w:p>
    <w:p w14:paraId="2EE66205" w14:textId="574B1EAD" w:rsidR="00D4143E" w:rsidRDefault="00D4143E" w:rsidP="003758F5">
      <w:pPr>
        <w:spacing w:after="0"/>
        <w:rPr>
          <w:rFonts w:ascii="Arial" w:hAnsi="Arial" w:cs="Arial"/>
          <w:sz w:val="24"/>
          <w:szCs w:val="24"/>
        </w:rPr>
      </w:pPr>
    </w:p>
    <w:p w14:paraId="4F2F2077" w14:textId="5DFD5549" w:rsidR="00074825" w:rsidRPr="00D4143E" w:rsidRDefault="00074825" w:rsidP="003758F5">
      <w:pPr>
        <w:spacing w:after="0"/>
        <w:rPr>
          <w:rFonts w:ascii="Arial" w:hAnsi="Arial" w:cs="Arial"/>
          <w:sz w:val="24"/>
          <w:szCs w:val="24"/>
        </w:rPr>
      </w:pPr>
    </w:p>
    <w:p w14:paraId="4D480466" w14:textId="0152862F" w:rsidR="003758F5" w:rsidRPr="00D4143E" w:rsidRDefault="003758F5" w:rsidP="003758F5">
      <w:pPr>
        <w:spacing w:after="0"/>
        <w:rPr>
          <w:rFonts w:ascii="Arial" w:hAnsi="Arial" w:cs="Arial"/>
          <w:sz w:val="24"/>
          <w:szCs w:val="24"/>
        </w:rPr>
      </w:pPr>
      <w:r w:rsidRPr="00D4143E">
        <w:rPr>
          <w:rFonts w:ascii="Arial" w:hAnsi="Arial" w:cs="Arial"/>
          <w:sz w:val="24"/>
          <w:szCs w:val="24"/>
        </w:rPr>
        <w:t xml:space="preserve">Vypracovala: </w:t>
      </w:r>
      <w:r w:rsidR="009A64C6" w:rsidRPr="00D4143E">
        <w:rPr>
          <w:rFonts w:ascii="Arial" w:hAnsi="Arial" w:cs="Arial"/>
          <w:sz w:val="24"/>
          <w:szCs w:val="24"/>
        </w:rPr>
        <w:t>Alena Vojáčková</w:t>
      </w:r>
    </w:p>
    <w:p w14:paraId="33DF8609" w14:textId="64240CAF" w:rsidR="00074825" w:rsidRPr="00D4143E" w:rsidRDefault="00074825" w:rsidP="003758F5">
      <w:pPr>
        <w:spacing w:after="0"/>
        <w:rPr>
          <w:rFonts w:ascii="Arial" w:hAnsi="Arial" w:cs="Arial"/>
          <w:sz w:val="24"/>
          <w:szCs w:val="24"/>
        </w:rPr>
      </w:pPr>
      <w:r w:rsidRPr="00D4143E">
        <w:rPr>
          <w:rFonts w:ascii="Arial" w:hAnsi="Arial" w:cs="Arial"/>
          <w:sz w:val="24"/>
          <w:szCs w:val="24"/>
        </w:rPr>
        <w:t>P</w:t>
      </w:r>
      <w:r w:rsidR="009A64C6" w:rsidRPr="00D4143E">
        <w:rPr>
          <w:rFonts w:ascii="Arial" w:hAnsi="Arial" w:cs="Arial"/>
          <w:sz w:val="24"/>
          <w:szCs w:val="24"/>
        </w:rPr>
        <w:t>rojednáno na pedagogické radě</w:t>
      </w:r>
      <w:r w:rsidRPr="00D4143E">
        <w:rPr>
          <w:rFonts w:ascii="Arial" w:hAnsi="Arial" w:cs="Arial"/>
          <w:sz w:val="24"/>
          <w:szCs w:val="24"/>
        </w:rPr>
        <w:t xml:space="preserve">: </w:t>
      </w:r>
      <w:r w:rsidR="009A64C6" w:rsidRPr="00D4143E">
        <w:rPr>
          <w:rFonts w:ascii="Arial" w:hAnsi="Arial" w:cs="Arial"/>
          <w:sz w:val="24"/>
          <w:szCs w:val="24"/>
        </w:rPr>
        <w:t>24.8.2021</w:t>
      </w:r>
      <w:r w:rsidR="007C439C">
        <w:rPr>
          <w:rFonts w:ascii="Arial" w:hAnsi="Arial" w:cs="Arial"/>
          <w:sz w:val="24"/>
          <w:szCs w:val="24"/>
        </w:rPr>
        <w:t xml:space="preserve">, aktualizace ŠŘ </w:t>
      </w:r>
      <w:r w:rsidR="00324B12">
        <w:rPr>
          <w:rFonts w:ascii="Arial" w:hAnsi="Arial" w:cs="Arial"/>
          <w:sz w:val="24"/>
          <w:szCs w:val="24"/>
        </w:rPr>
        <w:t>25. 8. 2025</w:t>
      </w:r>
    </w:p>
    <w:p w14:paraId="1D3960AF" w14:textId="4F9D0AB8" w:rsidR="00074825" w:rsidRPr="00D4143E" w:rsidRDefault="00074825" w:rsidP="00074825">
      <w:pPr>
        <w:spacing w:after="0"/>
        <w:rPr>
          <w:rFonts w:ascii="Arial" w:hAnsi="Arial" w:cs="Arial"/>
          <w:sz w:val="24"/>
          <w:szCs w:val="24"/>
        </w:rPr>
      </w:pPr>
      <w:r w:rsidRPr="00D4143E">
        <w:rPr>
          <w:rFonts w:ascii="Arial" w:hAnsi="Arial" w:cs="Arial"/>
          <w:sz w:val="24"/>
          <w:szCs w:val="24"/>
        </w:rPr>
        <w:t xml:space="preserve">Účinnost od: </w:t>
      </w:r>
      <w:r w:rsidR="009A64C6" w:rsidRPr="00D4143E">
        <w:rPr>
          <w:rFonts w:ascii="Arial" w:hAnsi="Arial" w:cs="Arial"/>
          <w:sz w:val="24"/>
          <w:szCs w:val="24"/>
        </w:rPr>
        <w:t>1.</w:t>
      </w:r>
      <w:r w:rsidR="00324B12">
        <w:rPr>
          <w:rFonts w:ascii="Arial" w:hAnsi="Arial" w:cs="Arial"/>
          <w:sz w:val="24"/>
          <w:szCs w:val="24"/>
        </w:rPr>
        <w:t xml:space="preserve"> </w:t>
      </w:r>
      <w:r w:rsidR="009A64C6" w:rsidRPr="00D4143E">
        <w:rPr>
          <w:rFonts w:ascii="Arial" w:hAnsi="Arial" w:cs="Arial"/>
          <w:sz w:val="24"/>
          <w:szCs w:val="24"/>
        </w:rPr>
        <w:t>9.</w:t>
      </w:r>
      <w:r w:rsidR="00324B12">
        <w:rPr>
          <w:rFonts w:ascii="Arial" w:hAnsi="Arial" w:cs="Arial"/>
          <w:sz w:val="24"/>
          <w:szCs w:val="24"/>
        </w:rPr>
        <w:t xml:space="preserve"> </w:t>
      </w:r>
      <w:r w:rsidR="009A64C6" w:rsidRPr="00D4143E">
        <w:rPr>
          <w:rFonts w:ascii="Arial" w:hAnsi="Arial" w:cs="Arial"/>
          <w:sz w:val="24"/>
          <w:szCs w:val="24"/>
        </w:rPr>
        <w:t>202</w:t>
      </w:r>
      <w:r w:rsidR="00324B12">
        <w:rPr>
          <w:rFonts w:ascii="Arial" w:hAnsi="Arial" w:cs="Arial"/>
          <w:sz w:val="24"/>
          <w:szCs w:val="24"/>
        </w:rPr>
        <w:t>5</w:t>
      </w:r>
      <w:r w:rsidR="001261B7" w:rsidRPr="00D4143E">
        <w:rPr>
          <w:rFonts w:ascii="Arial" w:hAnsi="Arial" w:cs="Arial"/>
          <w:sz w:val="24"/>
          <w:szCs w:val="24"/>
        </w:rPr>
        <w:t xml:space="preserve"> </w:t>
      </w:r>
    </w:p>
    <w:p w14:paraId="48EECD61" w14:textId="4D085A62" w:rsidR="00074825" w:rsidRDefault="001261B7" w:rsidP="00074825">
      <w:pPr>
        <w:spacing w:after="0"/>
        <w:rPr>
          <w:rFonts w:ascii="Arial" w:hAnsi="Arial" w:cs="Arial"/>
          <w:sz w:val="24"/>
          <w:szCs w:val="24"/>
        </w:rPr>
      </w:pPr>
      <w:r w:rsidRPr="00D4143E">
        <w:rPr>
          <w:rFonts w:ascii="Arial" w:hAnsi="Arial" w:cs="Arial"/>
          <w:sz w:val="24"/>
          <w:szCs w:val="24"/>
        </w:rPr>
        <w:t xml:space="preserve">Č.j.: </w:t>
      </w:r>
      <w:r w:rsidR="00CE19C0">
        <w:rPr>
          <w:rFonts w:ascii="Arial" w:hAnsi="Arial" w:cs="Arial"/>
          <w:sz w:val="24"/>
          <w:szCs w:val="24"/>
        </w:rPr>
        <w:t>18</w:t>
      </w:r>
      <w:r w:rsidR="009A64C6" w:rsidRPr="00D4143E">
        <w:rPr>
          <w:rFonts w:ascii="Arial" w:hAnsi="Arial" w:cs="Arial"/>
          <w:sz w:val="24"/>
          <w:szCs w:val="24"/>
        </w:rPr>
        <w:t>/202</w:t>
      </w:r>
      <w:r w:rsidR="00CE19C0">
        <w:rPr>
          <w:rFonts w:ascii="Arial" w:hAnsi="Arial" w:cs="Arial"/>
          <w:sz w:val="24"/>
          <w:szCs w:val="24"/>
        </w:rPr>
        <w:t>5</w:t>
      </w:r>
      <w:r w:rsidRPr="00D4143E">
        <w:rPr>
          <w:rFonts w:ascii="Arial" w:hAnsi="Arial" w:cs="Arial"/>
          <w:sz w:val="24"/>
          <w:szCs w:val="24"/>
        </w:rPr>
        <w:t xml:space="preserve"> ze dne </w:t>
      </w:r>
      <w:r w:rsidR="00CE19C0">
        <w:rPr>
          <w:rFonts w:ascii="Arial" w:hAnsi="Arial" w:cs="Arial"/>
          <w:sz w:val="24"/>
          <w:szCs w:val="24"/>
        </w:rPr>
        <w:t>25. 8. 2025</w:t>
      </w:r>
    </w:p>
    <w:p w14:paraId="57A8C1E2" w14:textId="4A28A9AC" w:rsidR="00CE19C0" w:rsidRPr="00D4143E" w:rsidRDefault="00CE19C0" w:rsidP="00074825">
      <w:pPr>
        <w:spacing w:after="0"/>
        <w:rPr>
          <w:rFonts w:ascii="Arial" w:hAnsi="Arial" w:cs="Arial"/>
          <w:sz w:val="24"/>
          <w:szCs w:val="24"/>
        </w:rPr>
      </w:pPr>
      <w:r>
        <w:rPr>
          <w:rFonts w:ascii="Arial" w:hAnsi="Arial" w:cs="Arial"/>
          <w:sz w:val="24"/>
          <w:szCs w:val="24"/>
        </w:rPr>
        <w:t>Skartační znak:</w:t>
      </w:r>
      <w:r w:rsidR="00DF0191">
        <w:rPr>
          <w:rFonts w:ascii="Arial" w:hAnsi="Arial" w:cs="Arial"/>
          <w:sz w:val="24"/>
          <w:szCs w:val="24"/>
        </w:rPr>
        <w:t xml:space="preserve"> A</w:t>
      </w:r>
      <w:r w:rsidR="00532BCE">
        <w:rPr>
          <w:rFonts w:ascii="Arial" w:hAnsi="Arial" w:cs="Arial"/>
          <w:sz w:val="24"/>
          <w:szCs w:val="24"/>
        </w:rPr>
        <w:t>10</w:t>
      </w:r>
    </w:p>
    <w:p w14:paraId="69687940" w14:textId="77777777" w:rsidR="001261B7" w:rsidRPr="00D4143E" w:rsidRDefault="001261B7" w:rsidP="00074825">
      <w:pPr>
        <w:spacing w:after="0"/>
        <w:rPr>
          <w:rFonts w:ascii="Arial" w:hAnsi="Arial" w:cs="Arial"/>
          <w:sz w:val="24"/>
          <w:szCs w:val="24"/>
        </w:rPr>
      </w:pPr>
    </w:p>
    <w:p w14:paraId="2779D7C8" w14:textId="55F2632F" w:rsidR="00074825" w:rsidRPr="00D4143E" w:rsidRDefault="00074825" w:rsidP="00074825">
      <w:pPr>
        <w:spacing w:after="0"/>
        <w:rPr>
          <w:rFonts w:ascii="Arial" w:hAnsi="Arial" w:cs="Arial"/>
          <w:sz w:val="24"/>
          <w:szCs w:val="24"/>
        </w:rPr>
      </w:pPr>
      <w:r w:rsidRPr="00D4143E">
        <w:rPr>
          <w:rFonts w:ascii="Arial" w:hAnsi="Arial" w:cs="Arial"/>
          <w:sz w:val="24"/>
          <w:szCs w:val="24"/>
        </w:rPr>
        <w:t>Změny ve směrnici jsou prováděny formou číslovaných písemných dodatků, které tvoří součást tohoto předpisu</w:t>
      </w:r>
    </w:p>
    <w:p w14:paraId="4ED3EA8F" w14:textId="77777777" w:rsidR="009A64C6" w:rsidRPr="00D4143E" w:rsidRDefault="009A64C6" w:rsidP="00074825">
      <w:pPr>
        <w:spacing w:after="0"/>
        <w:rPr>
          <w:rFonts w:ascii="Arial" w:hAnsi="Arial" w:cs="Arial"/>
          <w:sz w:val="24"/>
          <w:szCs w:val="24"/>
        </w:rPr>
      </w:pPr>
    </w:p>
    <w:p w14:paraId="5B506E79" w14:textId="500F6759" w:rsidR="00F87E77" w:rsidRDefault="005E5E3D" w:rsidP="00612CC9">
      <w:pPr>
        <w:spacing w:after="0"/>
        <w:rPr>
          <w:rFonts w:ascii="Arial" w:hAnsi="Arial" w:cs="Arial"/>
          <w:sz w:val="24"/>
          <w:szCs w:val="24"/>
        </w:rPr>
      </w:pPr>
      <w:r w:rsidRPr="00D4143E">
        <w:rPr>
          <w:rFonts w:ascii="Arial" w:hAnsi="Arial" w:cs="Arial"/>
          <w:sz w:val="24"/>
          <w:szCs w:val="24"/>
        </w:rPr>
        <w:t>Obsah školního řádu</w:t>
      </w:r>
    </w:p>
    <w:p w14:paraId="10B636A8" w14:textId="0C9F0474" w:rsidR="0060593F" w:rsidRDefault="00612CC9">
      <w:pPr>
        <w:pStyle w:val="Obsah1"/>
        <w:tabs>
          <w:tab w:val="right" w:leader="dot" w:pos="10456"/>
        </w:tabs>
        <w:rPr>
          <w:rFonts w:eastAsiaTheme="minorEastAsia"/>
          <w:noProof/>
          <w:kern w:val="2"/>
          <w:sz w:val="24"/>
          <w:szCs w:val="24"/>
          <w:lang w:eastAsia="cs-CZ"/>
          <w14:ligatures w14:val="standardContextual"/>
        </w:rPr>
      </w:pPr>
      <w:r>
        <w:rPr>
          <w:rFonts w:ascii="Arial" w:hAnsi="Arial" w:cs="Arial"/>
          <w:sz w:val="24"/>
          <w:szCs w:val="24"/>
        </w:rPr>
        <w:fldChar w:fldCharType="begin"/>
      </w:r>
      <w:r>
        <w:rPr>
          <w:rFonts w:ascii="Arial" w:hAnsi="Arial" w:cs="Arial"/>
          <w:sz w:val="24"/>
          <w:szCs w:val="24"/>
        </w:rPr>
        <w:instrText xml:space="preserve"> TOC \t "nadpis šř 1;1;podnadpi šř;2" </w:instrText>
      </w:r>
      <w:r>
        <w:rPr>
          <w:rFonts w:ascii="Arial" w:hAnsi="Arial" w:cs="Arial"/>
          <w:sz w:val="24"/>
          <w:szCs w:val="24"/>
        </w:rPr>
        <w:fldChar w:fldCharType="separate"/>
      </w:r>
      <w:r w:rsidR="0060593F" w:rsidRPr="00B4069C">
        <w:rPr>
          <w:rFonts w:ascii="Arial" w:hAnsi="Arial" w:cs="Arial"/>
          <w:noProof/>
        </w:rPr>
        <w:t>Čl. I</w:t>
      </w:r>
      <w:r w:rsidR="0060593F">
        <w:rPr>
          <w:noProof/>
        </w:rPr>
        <w:tab/>
      </w:r>
      <w:r w:rsidR="0060593F">
        <w:rPr>
          <w:noProof/>
        </w:rPr>
        <w:fldChar w:fldCharType="begin"/>
      </w:r>
      <w:r w:rsidR="0060593F">
        <w:rPr>
          <w:noProof/>
        </w:rPr>
        <w:instrText xml:space="preserve"> PAGEREF _Toc208323068 \h </w:instrText>
      </w:r>
      <w:r w:rsidR="0060593F">
        <w:rPr>
          <w:noProof/>
        </w:rPr>
      </w:r>
      <w:r w:rsidR="0060593F">
        <w:rPr>
          <w:noProof/>
        </w:rPr>
        <w:fldChar w:fldCharType="separate"/>
      </w:r>
      <w:r w:rsidR="0060593F">
        <w:rPr>
          <w:noProof/>
        </w:rPr>
        <w:t>4</w:t>
      </w:r>
      <w:r w:rsidR="0060593F">
        <w:rPr>
          <w:noProof/>
        </w:rPr>
        <w:fldChar w:fldCharType="end"/>
      </w:r>
    </w:p>
    <w:p w14:paraId="395B869A" w14:textId="3A681CC2"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PRÁVA A POVINNOSTI ÚČASTNÍKŮ PŘEDŠKOLNÍ VÝCHOVY A VZDĚLÁVÁNÍ</w:t>
      </w:r>
      <w:r>
        <w:rPr>
          <w:noProof/>
        </w:rPr>
        <w:tab/>
      </w:r>
      <w:r>
        <w:rPr>
          <w:noProof/>
        </w:rPr>
        <w:fldChar w:fldCharType="begin"/>
      </w:r>
      <w:r>
        <w:rPr>
          <w:noProof/>
        </w:rPr>
        <w:instrText xml:space="preserve"> PAGEREF _Toc208323069 \h </w:instrText>
      </w:r>
      <w:r>
        <w:rPr>
          <w:noProof/>
        </w:rPr>
      </w:r>
      <w:r>
        <w:rPr>
          <w:noProof/>
        </w:rPr>
        <w:fldChar w:fldCharType="separate"/>
      </w:r>
      <w:r>
        <w:rPr>
          <w:noProof/>
        </w:rPr>
        <w:t>4</w:t>
      </w:r>
      <w:r>
        <w:rPr>
          <w:noProof/>
        </w:rPr>
        <w:fldChar w:fldCharType="end"/>
      </w:r>
    </w:p>
    <w:p w14:paraId="074784EF" w14:textId="4AEE9954"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 Základní cíle mateřské školy při zabezpečování předškolní výchovy a vzdělávání a školní vzdělávací program dle zákona č. 561/2004 §2 odst.1a), §33</w:t>
      </w:r>
      <w:r>
        <w:rPr>
          <w:noProof/>
        </w:rPr>
        <w:tab/>
      </w:r>
      <w:r>
        <w:rPr>
          <w:noProof/>
        </w:rPr>
        <w:fldChar w:fldCharType="begin"/>
      </w:r>
      <w:r>
        <w:rPr>
          <w:noProof/>
        </w:rPr>
        <w:instrText xml:space="preserve"> PAGEREF _Toc208323070 \h </w:instrText>
      </w:r>
      <w:r>
        <w:rPr>
          <w:noProof/>
        </w:rPr>
      </w:r>
      <w:r>
        <w:rPr>
          <w:noProof/>
        </w:rPr>
        <w:fldChar w:fldCharType="separate"/>
      </w:r>
      <w:r>
        <w:rPr>
          <w:noProof/>
        </w:rPr>
        <w:t>4</w:t>
      </w:r>
      <w:r>
        <w:rPr>
          <w:noProof/>
        </w:rPr>
        <w:fldChar w:fldCharType="end"/>
      </w:r>
    </w:p>
    <w:p w14:paraId="5DC38722" w14:textId="5BB0D7D6"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 Základní práva dětí přijatých k předškolnímu vzdělávání</w:t>
      </w:r>
      <w:r>
        <w:rPr>
          <w:noProof/>
        </w:rPr>
        <w:tab/>
      </w:r>
      <w:r>
        <w:rPr>
          <w:noProof/>
        </w:rPr>
        <w:fldChar w:fldCharType="begin"/>
      </w:r>
      <w:r>
        <w:rPr>
          <w:noProof/>
        </w:rPr>
        <w:instrText xml:space="preserve"> PAGEREF _Toc208323071 \h </w:instrText>
      </w:r>
      <w:r>
        <w:rPr>
          <w:noProof/>
        </w:rPr>
      </w:r>
      <w:r>
        <w:rPr>
          <w:noProof/>
        </w:rPr>
        <w:fldChar w:fldCharType="separate"/>
      </w:r>
      <w:r>
        <w:rPr>
          <w:noProof/>
        </w:rPr>
        <w:t>4</w:t>
      </w:r>
      <w:r>
        <w:rPr>
          <w:noProof/>
        </w:rPr>
        <w:fldChar w:fldCharType="end"/>
      </w:r>
    </w:p>
    <w:p w14:paraId="31241A0A" w14:textId="1B1291FE"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3. Základní povinnosti dětí přijatých k předškolnímu vzdělávání</w:t>
      </w:r>
      <w:r>
        <w:rPr>
          <w:noProof/>
        </w:rPr>
        <w:tab/>
      </w:r>
      <w:r>
        <w:rPr>
          <w:noProof/>
        </w:rPr>
        <w:fldChar w:fldCharType="begin"/>
      </w:r>
      <w:r>
        <w:rPr>
          <w:noProof/>
        </w:rPr>
        <w:instrText xml:space="preserve"> PAGEREF _Toc208323072 \h </w:instrText>
      </w:r>
      <w:r>
        <w:rPr>
          <w:noProof/>
        </w:rPr>
      </w:r>
      <w:r>
        <w:rPr>
          <w:noProof/>
        </w:rPr>
        <w:fldChar w:fldCharType="separate"/>
      </w:r>
      <w:r>
        <w:rPr>
          <w:noProof/>
        </w:rPr>
        <w:t>4</w:t>
      </w:r>
      <w:r>
        <w:rPr>
          <w:noProof/>
        </w:rPr>
        <w:fldChar w:fldCharType="end"/>
      </w:r>
    </w:p>
    <w:p w14:paraId="5107C0AE" w14:textId="2DF6275A"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4. Základní práva zákonných zástupců při předškolním vzdělávání dětí</w:t>
      </w:r>
      <w:r>
        <w:rPr>
          <w:noProof/>
        </w:rPr>
        <w:tab/>
      </w:r>
      <w:r>
        <w:rPr>
          <w:noProof/>
        </w:rPr>
        <w:fldChar w:fldCharType="begin"/>
      </w:r>
      <w:r>
        <w:rPr>
          <w:noProof/>
        </w:rPr>
        <w:instrText xml:space="preserve"> PAGEREF _Toc208323073 \h </w:instrText>
      </w:r>
      <w:r>
        <w:rPr>
          <w:noProof/>
        </w:rPr>
      </w:r>
      <w:r>
        <w:rPr>
          <w:noProof/>
        </w:rPr>
        <w:fldChar w:fldCharType="separate"/>
      </w:r>
      <w:r>
        <w:rPr>
          <w:noProof/>
        </w:rPr>
        <w:t>5</w:t>
      </w:r>
      <w:r>
        <w:rPr>
          <w:noProof/>
        </w:rPr>
        <w:fldChar w:fldCharType="end"/>
      </w:r>
    </w:p>
    <w:p w14:paraId="3177C541" w14:textId="42C621A3"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5. Povinnosti zákonných zástupců</w:t>
      </w:r>
      <w:r>
        <w:rPr>
          <w:noProof/>
        </w:rPr>
        <w:tab/>
      </w:r>
      <w:r>
        <w:rPr>
          <w:noProof/>
        </w:rPr>
        <w:fldChar w:fldCharType="begin"/>
      </w:r>
      <w:r>
        <w:rPr>
          <w:noProof/>
        </w:rPr>
        <w:instrText xml:space="preserve"> PAGEREF _Toc208323074 \h </w:instrText>
      </w:r>
      <w:r>
        <w:rPr>
          <w:noProof/>
        </w:rPr>
      </w:r>
      <w:r>
        <w:rPr>
          <w:noProof/>
        </w:rPr>
        <w:fldChar w:fldCharType="separate"/>
      </w:r>
      <w:r>
        <w:rPr>
          <w:noProof/>
        </w:rPr>
        <w:t>6</w:t>
      </w:r>
      <w:r>
        <w:rPr>
          <w:noProof/>
        </w:rPr>
        <w:fldChar w:fldCharType="end"/>
      </w:r>
    </w:p>
    <w:p w14:paraId="5AD7139F" w14:textId="524D278D"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6. Práva a povinnosti zaměstnanců školy</w:t>
      </w:r>
      <w:r>
        <w:rPr>
          <w:noProof/>
        </w:rPr>
        <w:tab/>
      </w:r>
      <w:r>
        <w:rPr>
          <w:noProof/>
        </w:rPr>
        <w:fldChar w:fldCharType="begin"/>
      </w:r>
      <w:r>
        <w:rPr>
          <w:noProof/>
        </w:rPr>
        <w:instrText xml:space="preserve"> PAGEREF _Toc208323075 \h </w:instrText>
      </w:r>
      <w:r>
        <w:rPr>
          <w:noProof/>
        </w:rPr>
      </w:r>
      <w:r>
        <w:rPr>
          <w:noProof/>
        </w:rPr>
        <w:fldChar w:fldCharType="separate"/>
      </w:r>
      <w:r>
        <w:rPr>
          <w:noProof/>
        </w:rPr>
        <w:t>7</w:t>
      </w:r>
      <w:r>
        <w:rPr>
          <w:noProof/>
        </w:rPr>
        <w:fldChar w:fldCharType="end"/>
      </w:r>
    </w:p>
    <w:p w14:paraId="08189FC5" w14:textId="30B73216"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7. Systém péče o děti s přiznanými podpůrnými opatřeními</w:t>
      </w:r>
      <w:r>
        <w:rPr>
          <w:noProof/>
        </w:rPr>
        <w:tab/>
      </w:r>
      <w:r>
        <w:rPr>
          <w:noProof/>
        </w:rPr>
        <w:fldChar w:fldCharType="begin"/>
      </w:r>
      <w:r>
        <w:rPr>
          <w:noProof/>
        </w:rPr>
        <w:instrText xml:space="preserve"> PAGEREF _Toc208323076 \h </w:instrText>
      </w:r>
      <w:r>
        <w:rPr>
          <w:noProof/>
        </w:rPr>
      </w:r>
      <w:r>
        <w:rPr>
          <w:noProof/>
        </w:rPr>
        <w:fldChar w:fldCharType="separate"/>
      </w:r>
      <w:r>
        <w:rPr>
          <w:noProof/>
        </w:rPr>
        <w:t>7</w:t>
      </w:r>
      <w:r>
        <w:rPr>
          <w:noProof/>
        </w:rPr>
        <w:fldChar w:fldCharType="end"/>
      </w:r>
    </w:p>
    <w:p w14:paraId="33B5F659" w14:textId="22907854" w:rsidR="0060593F" w:rsidRPr="00AD307B" w:rsidRDefault="0060593F">
      <w:pPr>
        <w:pStyle w:val="Obsah2"/>
        <w:tabs>
          <w:tab w:val="right" w:leader="dot" w:pos="10456"/>
        </w:tabs>
        <w:rPr>
          <w:rFonts w:eastAsiaTheme="minorEastAsia"/>
          <w:noProof/>
          <w:kern w:val="2"/>
          <w:sz w:val="24"/>
          <w:szCs w:val="24"/>
          <w:lang w:eastAsia="cs-CZ"/>
          <w14:ligatures w14:val="standardContextual"/>
        </w:rPr>
      </w:pPr>
      <w:r w:rsidRPr="00AD307B">
        <w:rPr>
          <w:rFonts w:ascii="Arial" w:hAnsi="Arial" w:cs="Arial"/>
          <w:noProof/>
        </w:rPr>
        <w:t>7.1. Podpůrná opatření prvního stupně</w:t>
      </w:r>
      <w:r w:rsidRPr="00AD307B">
        <w:rPr>
          <w:noProof/>
        </w:rPr>
        <w:tab/>
      </w:r>
      <w:r w:rsidRPr="00AD307B">
        <w:rPr>
          <w:noProof/>
        </w:rPr>
        <w:fldChar w:fldCharType="begin"/>
      </w:r>
      <w:r w:rsidRPr="00AD307B">
        <w:rPr>
          <w:noProof/>
        </w:rPr>
        <w:instrText xml:space="preserve"> PAGEREF _Toc208323077 \h </w:instrText>
      </w:r>
      <w:r w:rsidRPr="00AD307B">
        <w:rPr>
          <w:noProof/>
        </w:rPr>
      </w:r>
      <w:r w:rsidRPr="00AD307B">
        <w:rPr>
          <w:noProof/>
        </w:rPr>
        <w:fldChar w:fldCharType="separate"/>
      </w:r>
      <w:r w:rsidRPr="00AD307B">
        <w:rPr>
          <w:noProof/>
        </w:rPr>
        <w:t>7</w:t>
      </w:r>
      <w:r w:rsidRPr="00AD307B">
        <w:rPr>
          <w:noProof/>
        </w:rPr>
        <w:fldChar w:fldCharType="end"/>
      </w:r>
    </w:p>
    <w:p w14:paraId="66B88D7F" w14:textId="0D3AE587" w:rsidR="0060593F" w:rsidRPr="00AD307B" w:rsidRDefault="0060593F">
      <w:pPr>
        <w:pStyle w:val="Obsah2"/>
        <w:tabs>
          <w:tab w:val="right" w:leader="dot" w:pos="10456"/>
        </w:tabs>
        <w:rPr>
          <w:rFonts w:eastAsiaTheme="minorEastAsia"/>
          <w:noProof/>
          <w:kern w:val="2"/>
          <w:sz w:val="24"/>
          <w:szCs w:val="24"/>
          <w:lang w:eastAsia="cs-CZ"/>
          <w14:ligatures w14:val="standardContextual"/>
        </w:rPr>
      </w:pPr>
      <w:r w:rsidRPr="00AD307B">
        <w:rPr>
          <w:rFonts w:ascii="Arial" w:hAnsi="Arial" w:cs="Arial"/>
          <w:noProof/>
        </w:rPr>
        <w:t>7.2. Podpůrná opatření druhého až pátého stupně</w:t>
      </w:r>
      <w:r w:rsidRPr="00AD307B">
        <w:rPr>
          <w:noProof/>
        </w:rPr>
        <w:tab/>
      </w:r>
      <w:r w:rsidRPr="00AD307B">
        <w:rPr>
          <w:noProof/>
        </w:rPr>
        <w:fldChar w:fldCharType="begin"/>
      </w:r>
      <w:r w:rsidRPr="00AD307B">
        <w:rPr>
          <w:noProof/>
        </w:rPr>
        <w:instrText xml:space="preserve"> PAGEREF _Toc208323078 \h </w:instrText>
      </w:r>
      <w:r w:rsidRPr="00AD307B">
        <w:rPr>
          <w:noProof/>
        </w:rPr>
      </w:r>
      <w:r w:rsidRPr="00AD307B">
        <w:rPr>
          <w:noProof/>
        </w:rPr>
        <w:fldChar w:fldCharType="separate"/>
      </w:r>
      <w:r w:rsidRPr="00AD307B">
        <w:rPr>
          <w:noProof/>
        </w:rPr>
        <w:t>7</w:t>
      </w:r>
      <w:r w:rsidRPr="00AD307B">
        <w:rPr>
          <w:noProof/>
        </w:rPr>
        <w:fldChar w:fldCharType="end"/>
      </w:r>
    </w:p>
    <w:p w14:paraId="511920D2" w14:textId="14692F98" w:rsidR="0060593F" w:rsidRPr="00AD307B" w:rsidRDefault="0060593F">
      <w:pPr>
        <w:pStyle w:val="Obsah2"/>
        <w:tabs>
          <w:tab w:val="right" w:leader="dot" w:pos="10456"/>
        </w:tabs>
        <w:rPr>
          <w:rFonts w:eastAsiaTheme="minorEastAsia"/>
          <w:noProof/>
          <w:kern w:val="2"/>
          <w:sz w:val="24"/>
          <w:szCs w:val="24"/>
          <w:lang w:eastAsia="cs-CZ"/>
          <w14:ligatures w14:val="standardContextual"/>
        </w:rPr>
      </w:pPr>
      <w:r w:rsidRPr="00AD307B">
        <w:rPr>
          <w:rFonts w:ascii="Arial" w:hAnsi="Arial" w:cs="Arial"/>
          <w:noProof/>
        </w:rPr>
        <w:t>7.3. Vzdělávání dětí nadaných</w:t>
      </w:r>
      <w:r w:rsidRPr="00AD307B">
        <w:rPr>
          <w:noProof/>
        </w:rPr>
        <w:tab/>
      </w:r>
      <w:r w:rsidRPr="00AD307B">
        <w:rPr>
          <w:noProof/>
        </w:rPr>
        <w:fldChar w:fldCharType="begin"/>
      </w:r>
      <w:r w:rsidRPr="00AD307B">
        <w:rPr>
          <w:noProof/>
        </w:rPr>
        <w:instrText xml:space="preserve"> PAGEREF _Toc208323079 \h </w:instrText>
      </w:r>
      <w:r w:rsidRPr="00AD307B">
        <w:rPr>
          <w:noProof/>
        </w:rPr>
      </w:r>
      <w:r w:rsidRPr="00AD307B">
        <w:rPr>
          <w:noProof/>
        </w:rPr>
        <w:fldChar w:fldCharType="separate"/>
      </w:r>
      <w:r w:rsidRPr="00AD307B">
        <w:rPr>
          <w:noProof/>
        </w:rPr>
        <w:t>8</w:t>
      </w:r>
      <w:r w:rsidRPr="00AD307B">
        <w:rPr>
          <w:noProof/>
        </w:rPr>
        <w:fldChar w:fldCharType="end"/>
      </w:r>
    </w:p>
    <w:p w14:paraId="4C0CF068" w14:textId="79B7BF9C" w:rsidR="0060593F" w:rsidRDefault="0060593F">
      <w:pPr>
        <w:pStyle w:val="Obsah2"/>
        <w:tabs>
          <w:tab w:val="right" w:leader="dot" w:pos="10456"/>
        </w:tabs>
        <w:rPr>
          <w:rFonts w:eastAsiaTheme="minorEastAsia"/>
          <w:noProof/>
          <w:kern w:val="2"/>
          <w:sz w:val="24"/>
          <w:szCs w:val="24"/>
          <w:lang w:eastAsia="cs-CZ"/>
          <w14:ligatures w14:val="standardContextual"/>
        </w:rPr>
      </w:pPr>
      <w:r w:rsidRPr="00AD307B">
        <w:rPr>
          <w:rFonts w:ascii="Arial" w:hAnsi="Arial" w:cs="Arial"/>
          <w:noProof/>
        </w:rPr>
        <w:t>7.4. Skupiny pro jazykovou přípravu</w:t>
      </w:r>
      <w:r>
        <w:rPr>
          <w:noProof/>
        </w:rPr>
        <w:tab/>
      </w:r>
      <w:r>
        <w:rPr>
          <w:noProof/>
        </w:rPr>
        <w:fldChar w:fldCharType="begin"/>
      </w:r>
      <w:r>
        <w:rPr>
          <w:noProof/>
        </w:rPr>
        <w:instrText xml:space="preserve"> PAGEREF _Toc208323080 \h </w:instrText>
      </w:r>
      <w:r>
        <w:rPr>
          <w:noProof/>
        </w:rPr>
      </w:r>
      <w:r>
        <w:rPr>
          <w:noProof/>
        </w:rPr>
        <w:fldChar w:fldCharType="separate"/>
      </w:r>
      <w:r>
        <w:rPr>
          <w:noProof/>
        </w:rPr>
        <w:t>8</w:t>
      </w:r>
      <w:r>
        <w:rPr>
          <w:noProof/>
        </w:rPr>
        <w:fldChar w:fldCharType="end"/>
      </w:r>
    </w:p>
    <w:p w14:paraId="276F90A3" w14:textId="1724032D"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8. Distanční výuka</w:t>
      </w:r>
      <w:r>
        <w:rPr>
          <w:noProof/>
        </w:rPr>
        <w:tab/>
      </w:r>
      <w:r>
        <w:rPr>
          <w:noProof/>
        </w:rPr>
        <w:fldChar w:fldCharType="begin"/>
      </w:r>
      <w:r>
        <w:rPr>
          <w:noProof/>
        </w:rPr>
        <w:instrText xml:space="preserve"> PAGEREF _Toc208323081 \h </w:instrText>
      </w:r>
      <w:r>
        <w:rPr>
          <w:noProof/>
        </w:rPr>
      </w:r>
      <w:r>
        <w:rPr>
          <w:noProof/>
        </w:rPr>
        <w:fldChar w:fldCharType="separate"/>
      </w:r>
      <w:r>
        <w:rPr>
          <w:noProof/>
        </w:rPr>
        <w:t>8</w:t>
      </w:r>
      <w:r>
        <w:rPr>
          <w:noProof/>
        </w:rPr>
        <w:fldChar w:fldCharType="end"/>
      </w:r>
    </w:p>
    <w:p w14:paraId="7E0C824C" w14:textId="56768AAC"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8.1. Pravidla distanční výuky</w:t>
      </w:r>
      <w:r>
        <w:rPr>
          <w:noProof/>
        </w:rPr>
        <w:tab/>
      </w:r>
      <w:r>
        <w:rPr>
          <w:noProof/>
        </w:rPr>
        <w:fldChar w:fldCharType="begin"/>
      </w:r>
      <w:r>
        <w:rPr>
          <w:noProof/>
        </w:rPr>
        <w:instrText xml:space="preserve"> PAGEREF _Toc208323082 \h </w:instrText>
      </w:r>
      <w:r>
        <w:rPr>
          <w:noProof/>
        </w:rPr>
      </w:r>
      <w:r>
        <w:rPr>
          <w:noProof/>
        </w:rPr>
        <w:fldChar w:fldCharType="separate"/>
      </w:r>
      <w:r>
        <w:rPr>
          <w:noProof/>
        </w:rPr>
        <w:t>8</w:t>
      </w:r>
      <w:r>
        <w:rPr>
          <w:noProof/>
        </w:rPr>
        <w:fldChar w:fldCharType="end"/>
      </w:r>
    </w:p>
    <w:p w14:paraId="40EF8995" w14:textId="113A574D"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8.2. Hodnocení výsledku vzdělávání při distanční výuce</w:t>
      </w:r>
      <w:r>
        <w:rPr>
          <w:noProof/>
        </w:rPr>
        <w:tab/>
      </w:r>
      <w:r>
        <w:rPr>
          <w:noProof/>
        </w:rPr>
        <w:fldChar w:fldCharType="begin"/>
      </w:r>
      <w:r>
        <w:rPr>
          <w:noProof/>
        </w:rPr>
        <w:instrText xml:space="preserve"> PAGEREF _Toc208323083 \h </w:instrText>
      </w:r>
      <w:r>
        <w:rPr>
          <w:noProof/>
        </w:rPr>
      </w:r>
      <w:r>
        <w:rPr>
          <w:noProof/>
        </w:rPr>
        <w:fldChar w:fldCharType="separate"/>
      </w:r>
      <w:r>
        <w:rPr>
          <w:noProof/>
        </w:rPr>
        <w:t>9</w:t>
      </w:r>
      <w:r>
        <w:rPr>
          <w:noProof/>
        </w:rPr>
        <w:fldChar w:fldCharType="end"/>
      </w:r>
    </w:p>
    <w:p w14:paraId="407DE93A" w14:textId="0F53D652"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Čl. II</w:t>
      </w:r>
      <w:r>
        <w:rPr>
          <w:noProof/>
        </w:rPr>
        <w:tab/>
      </w:r>
      <w:r>
        <w:rPr>
          <w:noProof/>
        </w:rPr>
        <w:fldChar w:fldCharType="begin"/>
      </w:r>
      <w:r>
        <w:rPr>
          <w:noProof/>
        </w:rPr>
        <w:instrText xml:space="preserve"> PAGEREF _Toc208323084 \h </w:instrText>
      </w:r>
      <w:r>
        <w:rPr>
          <w:noProof/>
        </w:rPr>
      </w:r>
      <w:r>
        <w:rPr>
          <w:noProof/>
        </w:rPr>
        <w:fldChar w:fldCharType="separate"/>
      </w:r>
      <w:r>
        <w:rPr>
          <w:noProof/>
        </w:rPr>
        <w:t>9</w:t>
      </w:r>
      <w:r>
        <w:rPr>
          <w:noProof/>
        </w:rPr>
        <w:fldChar w:fldCharType="end"/>
      </w:r>
    </w:p>
    <w:p w14:paraId="39693694" w14:textId="42F3F592"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PODMÍNKY PRO PŘIJETÍ A UKONČENÍ VZDĚLÁVÁNÍ DÍTĚTE V MATEŘSKÉ ŠKOLE</w:t>
      </w:r>
      <w:r>
        <w:rPr>
          <w:noProof/>
        </w:rPr>
        <w:tab/>
      </w:r>
      <w:r>
        <w:rPr>
          <w:noProof/>
        </w:rPr>
        <w:fldChar w:fldCharType="begin"/>
      </w:r>
      <w:r>
        <w:rPr>
          <w:noProof/>
        </w:rPr>
        <w:instrText xml:space="preserve"> PAGEREF _Toc208323085 \h </w:instrText>
      </w:r>
      <w:r>
        <w:rPr>
          <w:noProof/>
        </w:rPr>
      </w:r>
      <w:r>
        <w:rPr>
          <w:noProof/>
        </w:rPr>
        <w:fldChar w:fldCharType="separate"/>
      </w:r>
      <w:r>
        <w:rPr>
          <w:noProof/>
        </w:rPr>
        <w:t>9</w:t>
      </w:r>
      <w:r>
        <w:rPr>
          <w:noProof/>
        </w:rPr>
        <w:fldChar w:fldCharType="end"/>
      </w:r>
    </w:p>
    <w:p w14:paraId="145FA3CF" w14:textId="16365F87"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9. Přijetí dítěte k předškolnímu vzdělávání</w:t>
      </w:r>
      <w:r>
        <w:rPr>
          <w:noProof/>
        </w:rPr>
        <w:tab/>
      </w:r>
      <w:r>
        <w:rPr>
          <w:noProof/>
        </w:rPr>
        <w:fldChar w:fldCharType="begin"/>
      </w:r>
      <w:r>
        <w:rPr>
          <w:noProof/>
        </w:rPr>
        <w:instrText xml:space="preserve"> PAGEREF _Toc208323086 \h </w:instrText>
      </w:r>
      <w:r>
        <w:rPr>
          <w:noProof/>
        </w:rPr>
      </w:r>
      <w:r>
        <w:rPr>
          <w:noProof/>
        </w:rPr>
        <w:fldChar w:fldCharType="separate"/>
      </w:r>
      <w:r>
        <w:rPr>
          <w:noProof/>
        </w:rPr>
        <w:t>9</w:t>
      </w:r>
      <w:r>
        <w:rPr>
          <w:noProof/>
        </w:rPr>
        <w:fldChar w:fldCharType="end"/>
      </w:r>
    </w:p>
    <w:p w14:paraId="341C0016" w14:textId="4EA673D8"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10. Rozhodnutí ředitelky mateřské školy o přijetí dítěte k předškolnímu vzdělávání</w:t>
      </w:r>
      <w:r>
        <w:rPr>
          <w:noProof/>
        </w:rPr>
        <w:tab/>
      </w:r>
      <w:r>
        <w:rPr>
          <w:noProof/>
        </w:rPr>
        <w:fldChar w:fldCharType="begin"/>
      </w:r>
      <w:r>
        <w:rPr>
          <w:noProof/>
        </w:rPr>
        <w:instrText xml:space="preserve"> PAGEREF _Toc208323087 \h </w:instrText>
      </w:r>
      <w:r>
        <w:rPr>
          <w:noProof/>
        </w:rPr>
      </w:r>
      <w:r>
        <w:rPr>
          <w:noProof/>
        </w:rPr>
        <w:fldChar w:fldCharType="separate"/>
      </w:r>
      <w:r>
        <w:rPr>
          <w:noProof/>
        </w:rPr>
        <w:t>10</w:t>
      </w:r>
      <w:r>
        <w:rPr>
          <w:noProof/>
        </w:rPr>
        <w:fldChar w:fldCharType="end"/>
      </w:r>
    </w:p>
    <w:p w14:paraId="313C1533" w14:textId="1F98C074"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11. Povinné předškolní vzdělávání</w:t>
      </w:r>
      <w:r>
        <w:rPr>
          <w:noProof/>
        </w:rPr>
        <w:tab/>
      </w:r>
      <w:r>
        <w:rPr>
          <w:noProof/>
        </w:rPr>
        <w:fldChar w:fldCharType="begin"/>
      </w:r>
      <w:r>
        <w:rPr>
          <w:noProof/>
        </w:rPr>
        <w:instrText xml:space="preserve"> PAGEREF _Toc208323088 \h </w:instrText>
      </w:r>
      <w:r>
        <w:rPr>
          <w:noProof/>
        </w:rPr>
      </w:r>
      <w:r>
        <w:rPr>
          <w:noProof/>
        </w:rPr>
        <w:fldChar w:fldCharType="separate"/>
      </w:r>
      <w:r>
        <w:rPr>
          <w:noProof/>
        </w:rPr>
        <w:t>10</w:t>
      </w:r>
      <w:r>
        <w:rPr>
          <w:noProof/>
        </w:rPr>
        <w:fldChar w:fldCharType="end"/>
      </w:r>
    </w:p>
    <w:p w14:paraId="69060AC2" w14:textId="43BBDF18"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12. Ukončení vzdělávání dítěte v MŠ</w:t>
      </w:r>
      <w:r>
        <w:rPr>
          <w:noProof/>
        </w:rPr>
        <w:tab/>
      </w:r>
      <w:r>
        <w:rPr>
          <w:noProof/>
        </w:rPr>
        <w:fldChar w:fldCharType="begin"/>
      </w:r>
      <w:r>
        <w:rPr>
          <w:noProof/>
        </w:rPr>
        <w:instrText xml:space="preserve"> PAGEREF _Toc208323089 \h </w:instrText>
      </w:r>
      <w:r>
        <w:rPr>
          <w:noProof/>
        </w:rPr>
      </w:r>
      <w:r>
        <w:rPr>
          <w:noProof/>
        </w:rPr>
        <w:fldChar w:fldCharType="separate"/>
      </w:r>
      <w:r>
        <w:rPr>
          <w:noProof/>
        </w:rPr>
        <w:t>11</w:t>
      </w:r>
      <w:r>
        <w:rPr>
          <w:noProof/>
        </w:rPr>
        <w:fldChar w:fldCharType="end"/>
      </w:r>
    </w:p>
    <w:p w14:paraId="27D7AE63" w14:textId="21D9BB65"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13. Přístup ke vzdělávání a školským službám za stejných podmínek jako občané České republiky mají také občané jiného členského státu Evropské unie a jejich rodinní příslušníci.</w:t>
      </w:r>
      <w:r>
        <w:rPr>
          <w:noProof/>
        </w:rPr>
        <w:tab/>
      </w:r>
      <w:r>
        <w:rPr>
          <w:noProof/>
        </w:rPr>
        <w:fldChar w:fldCharType="begin"/>
      </w:r>
      <w:r>
        <w:rPr>
          <w:noProof/>
        </w:rPr>
        <w:instrText xml:space="preserve"> PAGEREF _Toc208323090 \h </w:instrText>
      </w:r>
      <w:r>
        <w:rPr>
          <w:noProof/>
        </w:rPr>
      </w:r>
      <w:r>
        <w:rPr>
          <w:noProof/>
        </w:rPr>
        <w:fldChar w:fldCharType="separate"/>
      </w:r>
      <w:r>
        <w:rPr>
          <w:noProof/>
        </w:rPr>
        <w:t>12</w:t>
      </w:r>
      <w:r>
        <w:rPr>
          <w:noProof/>
        </w:rPr>
        <w:fldChar w:fldCharType="end"/>
      </w:r>
    </w:p>
    <w:p w14:paraId="1849D3C0" w14:textId="6F41656B"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Čl. III</w:t>
      </w:r>
      <w:r>
        <w:rPr>
          <w:noProof/>
        </w:rPr>
        <w:tab/>
      </w:r>
      <w:r>
        <w:rPr>
          <w:noProof/>
        </w:rPr>
        <w:fldChar w:fldCharType="begin"/>
      </w:r>
      <w:r>
        <w:rPr>
          <w:noProof/>
        </w:rPr>
        <w:instrText xml:space="preserve"> PAGEREF _Toc208323091 \h </w:instrText>
      </w:r>
      <w:r>
        <w:rPr>
          <w:noProof/>
        </w:rPr>
      </w:r>
      <w:r>
        <w:rPr>
          <w:noProof/>
        </w:rPr>
        <w:fldChar w:fldCharType="separate"/>
      </w:r>
      <w:r>
        <w:rPr>
          <w:noProof/>
        </w:rPr>
        <w:t>13</w:t>
      </w:r>
      <w:r>
        <w:rPr>
          <w:noProof/>
        </w:rPr>
        <w:fldChar w:fldCharType="end"/>
      </w:r>
    </w:p>
    <w:p w14:paraId="634D20AC" w14:textId="3EC1B4C2"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UPŘESNĚNÍ VÝKONU PRÁV A POVINNOSTÍ ZÁKONNÝCH ZÁSTUPCŮ PŘI VZDĚLÁVÁNÍ DĚTÍ A PRAVIDLA VZÁJEMNÝCH VZTAHŮ ZÁKONNÝCH ZÁSTUPCŮ S PEDAGOGICKÝMI PRACOVNÍKY MATEŘSKÉ ŠKOLY</w:t>
      </w:r>
      <w:r>
        <w:rPr>
          <w:noProof/>
        </w:rPr>
        <w:tab/>
      </w:r>
      <w:r>
        <w:rPr>
          <w:noProof/>
        </w:rPr>
        <w:fldChar w:fldCharType="begin"/>
      </w:r>
      <w:r>
        <w:rPr>
          <w:noProof/>
        </w:rPr>
        <w:instrText xml:space="preserve"> PAGEREF _Toc208323092 \h </w:instrText>
      </w:r>
      <w:r>
        <w:rPr>
          <w:noProof/>
        </w:rPr>
      </w:r>
      <w:r>
        <w:rPr>
          <w:noProof/>
        </w:rPr>
        <w:fldChar w:fldCharType="separate"/>
      </w:r>
      <w:r>
        <w:rPr>
          <w:noProof/>
        </w:rPr>
        <w:t>13</w:t>
      </w:r>
      <w:r>
        <w:rPr>
          <w:noProof/>
        </w:rPr>
        <w:fldChar w:fldCharType="end"/>
      </w:r>
    </w:p>
    <w:p w14:paraId="20EB61F8" w14:textId="46C6200E"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14. Změna stanovených podmínek pobytu dítěte, způsobu a rozsahu stravování</w:t>
      </w:r>
      <w:r>
        <w:rPr>
          <w:noProof/>
        </w:rPr>
        <w:tab/>
      </w:r>
      <w:r>
        <w:rPr>
          <w:noProof/>
        </w:rPr>
        <w:fldChar w:fldCharType="begin"/>
      </w:r>
      <w:r>
        <w:rPr>
          <w:noProof/>
        </w:rPr>
        <w:instrText xml:space="preserve"> PAGEREF _Toc208323093 \h </w:instrText>
      </w:r>
      <w:r>
        <w:rPr>
          <w:noProof/>
        </w:rPr>
      </w:r>
      <w:r>
        <w:rPr>
          <w:noProof/>
        </w:rPr>
        <w:fldChar w:fldCharType="separate"/>
      </w:r>
      <w:r>
        <w:rPr>
          <w:noProof/>
        </w:rPr>
        <w:t>13</w:t>
      </w:r>
      <w:r>
        <w:rPr>
          <w:noProof/>
        </w:rPr>
        <w:fldChar w:fldCharType="end"/>
      </w:r>
    </w:p>
    <w:p w14:paraId="011A27C3" w14:textId="5D914D17"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15. Upřesnění podmínek pro přebírání dětí od zákonných zástupců ke vzdělávání v mateřské škole a pro jejich předávání zákonným zástupcům po ukončení vzdělávání</w:t>
      </w:r>
      <w:r>
        <w:rPr>
          <w:noProof/>
        </w:rPr>
        <w:tab/>
      </w:r>
      <w:r>
        <w:rPr>
          <w:noProof/>
        </w:rPr>
        <w:fldChar w:fldCharType="begin"/>
      </w:r>
      <w:r>
        <w:rPr>
          <w:noProof/>
        </w:rPr>
        <w:instrText xml:space="preserve"> PAGEREF _Toc208323094 \h </w:instrText>
      </w:r>
      <w:r>
        <w:rPr>
          <w:noProof/>
        </w:rPr>
      </w:r>
      <w:r>
        <w:rPr>
          <w:noProof/>
        </w:rPr>
        <w:fldChar w:fldCharType="separate"/>
      </w:r>
      <w:r>
        <w:rPr>
          <w:noProof/>
        </w:rPr>
        <w:t>13</w:t>
      </w:r>
      <w:r>
        <w:rPr>
          <w:noProof/>
        </w:rPr>
        <w:fldChar w:fldCharType="end"/>
      </w:r>
    </w:p>
    <w:p w14:paraId="63740DF3" w14:textId="0B83FD59"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16. Konkretizace způsobu informování zákonných zástupců dětí o průběhu jejich vzdělávání a dosažených výsledcích</w:t>
      </w:r>
      <w:r>
        <w:rPr>
          <w:noProof/>
        </w:rPr>
        <w:tab/>
      </w:r>
      <w:r>
        <w:rPr>
          <w:noProof/>
        </w:rPr>
        <w:fldChar w:fldCharType="begin"/>
      </w:r>
      <w:r>
        <w:rPr>
          <w:noProof/>
        </w:rPr>
        <w:instrText xml:space="preserve"> PAGEREF _Toc208323095 \h </w:instrText>
      </w:r>
      <w:r>
        <w:rPr>
          <w:noProof/>
        </w:rPr>
      </w:r>
      <w:r>
        <w:rPr>
          <w:noProof/>
        </w:rPr>
        <w:fldChar w:fldCharType="separate"/>
      </w:r>
      <w:r>
        <w:rPr>
          <w:noProof/>
        </w:rPr>
        <w:t>14</w:t>
      </w:r>
      <w:r>
        <w:rPr>
          <w:noProof/>
        </w:rPr>
        <w:fldChar w:fldCharType="end"/>
      </w:r>
    </w:p>
    <w:p w14:paraId="76480043" w14:textId="10E31B0E"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lastRenderedPageBreak/>
        <w:t>17. Informování zákonných zástupců dětí o mimořádných školních a mimoškolních akcích</w:t>
      </w:r>
      <w:r>
        <w:rPr>
          <w:noProof/>
        </w:rPr>
        <w:tab/>
      </w:r>
      <w:r>
        <w:rPr>
          <w:noProof/>
        </w:rPr>
        <w:fldChar w:fldCharType="begin"/>
      </w:r>
      <w:r>
        <w:rPr>
          <w:noProof/>
        </w:rPr>
        <w:instrText xml:space="preserve"> PAGEREF _Toc208323096 \h </w:instrText>
      </w:r>
      <w:r>
        <w:rPr>
          <w:noProof/>
        </w:rPr>
      </w:r>
      <w:r>
        <w:rPr>
          <w:noProof/>
        </w:rPr>
        <w:fldChar w:fldCharType="separate"/>
      </w:r>
      <w:r>
        <w:rPr>
          <w:noProof/>
        </w:rPr>
        <w:t>14</w:t>
      </w:r>
      <w:r>
        <w:rPr>
          <w:noProof/>
        </w:rPr>
        <w:fldChar w:fldCharType="end"/>
      </w:r>
    </w:p>
    <w:p w14:paraId="433EFF9A" w14:textId="34ECCAC5"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18. Konkretizace způsobu omlouvání dětí zákonnými zástupci z každodenního vzdělávání a způsobu informování o jejich zdravotním stavu</w:t>
      </w:r>
      <w:r>
        <w:rPr>
          <w:noProof/>
        </w:rPr>
        <w:tab/>
      </w:r>
      <w:r>
        <w:rPr>
          <w:noProof/>
        </w:rPr>
        <w:fldChar w:fldCharType="begin"/>
      </w:r>
      <w:r>
        <w:rPr>
          <w:noProof/>
        </w:rPr>
        <w:instrText xml:space="preserve"> PAGEREF _Toc208323097 \h </w:instrText>
      </w:r>
      <w:r>
        <w:rPr>
          <w:noProof/>
        </w:rPr>
      </w:r>
      <w:r>
        <w:rPr>
          <w:noProof/>
        </w:rPr>
        <w:fldChar w:fldCharType="separate"/>
      </w:r>
      <w:r>
        <w:rPr>
          <w:noProof/>
        </w:rPr>
        <w:t>14</w:t>
      </w:r>
      <w:r>
        <w:rPr>
          <w:noProof/>
        </w:rPr>
        <w:fldChar w:fldCharType="end"/>
      </w:r>
    </w:p>
    <w:p w14:paraId="62E09B1F" w14:textId="55CD654D"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19. Stanovení podmínek pro úhradu úplaty za předškolní vzdělávání a stravného v mateřské škole</w:t>
      </w:r>
      <w:r>
        <w:rPr>
          <w:noProof/>
        </w:rPr>
        <w:tab/>
      </w:r>
      <w:r>
        <w:rPr>
          <w:noProof/>
        </w:rPr>
        <w:fldChar w:fldCharType="begin"/>
      </w:r>
      <w:r>
        <w:rPr>
          <w:noProof/>
        </w:rPr>
        <w:instrText xml:space="preserve"> PAGEREF _Toc208323098 \h </w:instrText>
      </w:r>
      <w:r>
        <w:rPr>
          <w:noProof/>
        </w:rPr>
      </w:r>
      <w:r>
        <w:rPr>
          <w:noProof/>
        </w:rPr>
        <w:fldChar w:fldCharType="separate"/>
      </w:r>
      <w:r>
        <w:rPr>
          <w:noProof/>
        </w:rPr>
        <w:t>15</w:t>
      </w:r>
      <w:r>
        <w:rPr>
          <w:noProof/>
        </w:rPr>
        <w:fldChar w:fldCharType="end"/>
      </w:r>
    </w:p>
    <w:p w14:paraId="5DABEED8" w14:textId="7021AF20"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20. Základní pravidla chování zákonných zástupců dětí při vzájemném styku se zaměstnanci mateřské školy, s jinými dětmi docházejícími do mateřské školy a s ostatními zákonnými zástupci</w:t>
      </w:r>
      <w:r>
        <w:rPr>
          <w:noProof/>
        </w:rPr>
        <w:tab/>
      </w:r>
      <w:r>
        <w:rPr>
          <w:noProof/>
        </w:rPr>
        <w:fldChar w:fldCharType="begin"/>
      </w:r>
      <w:r>
        <w:rPr>
          <w:noProof/>
        </w:rPr>
        <w:instrText xml:space="preserve"> PAGEREF _Toc208323099 \h </w:instrText>
      </w:r>
      <w:r>
        <w:rPr>
          <w:noProof/>
        </w:rPr>
      </w:r>
      <w:r>
        <w:rPr>
          <w:noProof/>
        </w:rPr>
        <w:fldChar w:fldCharType="separate"/>
      </w:r>
      <w:r>
        <w:rPr>
          <w:noProof/>
        </w:rPr>
        <w:t>16</w:t>
      </w:r>
      <w:r>
        <w:rPr>
          <w:noProof/>
        </w:rPr>
        <w:fldChar w:fldCharType="end"/>
      </w:r>
    </w:p>
    <w:p w14:paraId="27F6B49B" w14:textId="0E200021"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Čl. IV</w:t>
      </w:r>
      <w:r>
        <w:rPr>
          <w:noProof/>
        </w:rPr>
        <w:tab/>
      </w:r>
      <w:r>
        <w:rPr>
          <w:noProof/>
        </w:rPr>
        <w:fldChar w:fldCharType="begin"/>
      </w:r>
      <w:r>
        <w:rPr>
          <w:noProof/>
        </w:rPr>
        <w:instrText xml:space="preserve"> PAGEREF _Toc208323100 \h </w:instrText>
      </w:r>
      <w:r>
        <w:rPr>
          <w:noProof/>
        </w:rPr>
      </w:r>
      <w:r>
        <w:rPr>
          <w:noProof/>
        </w:rPr>
        <w:fldChar w:fldCharType="separate"/>
      </w:r>
      <w:r>
        <w:rPr>
          <w:noProof/>
        </w:rPr>
        <w:t>16</w:t>
      </w:r>
      <w:r>
        <w:rPr>
          <w:noProof/>
        </w:rPr>
        <w:fldChar w:fldCharType="end"/>
      </w:r>
    </w:p>
    <w:p w14:paraId="3E7B5382" w14:textId="45EEFA5C"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PROVOZ A VNITŘNÍ REŽIM MATEŘSKÉ ŠKOLY</w:t>
      </w:r>
      <w:r>
        <w:rPr>
          <w:noProof/>
        </w:rPr>
        <w:tab/>
      </w:r>
      <w:r>
        <w:rPr>
          <w:noProof/>
        </w:rPr>
        <w:fldChar w:fldCharType="begin"/>
      </w:r>
      <w:r>
        <w:rPr>
          <w:noProof/>
        </w:rPr>
        <w:instrText xml:space="preserve"> PAGEREF _Toc208323101 \h </w:instrText>
      </w:r>
      <w:r>
        <w:rPr>
          <w:noProof/>
        </w:rPr>
      </w:r>
      <w:r>
        <w:rPr>
          <w:noProof/>
        </w:rPr>
        <w:fldChar w:fldCharType="separate"/>
      </w:r>
      <w:r>
        <w:rPr>
          <w:noProof/>
        </w:rPr>
        <w:t>16</w:t>
      </w:r>
      <w:r>
        <w:rPr>
          <w:noProof/>
        </w:rPr>
        <w:fldChar w:fldCharType="end"/>
      </w:r>
    </w:p>
    <w:p w14:paraId="1C3F7AB8" w14:textId="45585AF1"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21. Podmínky provozu a organizace vzdělávání v mateřské škole</w:t>
      </w:r>
      <w:r>
        <w:rPr>
          <w:noProof/>
        </w:rPr>
        <w:tab/>
      </w:r>
      <w:r>
        <w:rPr>
          <w:noProof/>
        </w:rPr>
        <w:fldChar w:fldCharType="begin"/>
      </w:r>
      <w:r>
        <w:rPr>
          <w:noProof/>
        </w:rPr>
        <w:instrText xml:space="preserve"> PAGEREF _Toc208323102 \h </w:instrText>
      </w:r>
      <w:r>
        <w:rPr>
          <w:noProof/>
        </w:rPr>
      </w:r>
      <w:r>
        <w:rPr>
          <w:noProof/>
        </w:rPr>
        <w:fldChar w:fldCharType="separate"/>
      </w:r>
      <w:r>
        <w:rPr>
          <w:noProof/>
        </w:rPr>
        <w:t>16</w:t>
      </w:r>
      <w:r>
        <w:rPr>
          <w:noProof/>
        </w:rPr>
        <w:fldChar w:fldCharType="end"/>
      </w:r>
    </w:p>
    <w:p w14:paraId="4A53AC2D" w14:textId="14F2A0E6"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22. Vnitřní denní režim při vzdělávání dětí</w:t>
      </w:r>
      <w:r>
        <w:rPr>
          <w:noProof/>
        </w:rPr>
        <w:tab/>
      </w:r>
      <w:r>
        <w:rPr>
          <w:noProof/>
        </w:rPr>
        <w:fldChar w:fldCharType="begin"/>
      </w:r>
      <w:r>
        <w:rPr>
          <w:noProof/>
        </w:rPr>
        <w:instrText xml:space="preserve"> PAGEREF _Toc208323103 \h </w:instrText>
      </w:r>
      <w:r>
        <w:rPr>
          <w:noProof/>
        </w:rPr>
      </w:r>
      <w:r>
        <w:rPr>
          <w:noProof/>
        </w:rPr>
        <w:fldChar w:fldCharType="separate"/>
      </w:r>
      <w:r>
        <w:rPr>
          <w:noProof/>
        </w:rPr>
        <w:t>17</w:t>
      </w:r>
      <w:r>
        <w:rPr>
          <w:noProof/>
        </w:rPr>
        <w:fldChar w:fldCharType="end"/>
      </w:r>
    </w:p>
    <w:p w14:paraId="07011131" w14:textId="6DE786F0"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23. Doba určená pro předávání a vyzvedávání dětí zákonnými zástupci</w:t>
      </w:r>
      <w:r>
        <w:rPr>
          <w:noProof/>
        </w:rPr>
        <w:tab/>
      </w:r>
      <w:r>
        <w:rPr>
          <w:noProof/>
        </w:rPr>
        <w:fldChar w:fldCharType="begin"/>
      </w:r>
      <w:r>
        <w:rPr>
          <w:noProof/>
        </w:rPr>
        <w:instrText xml:space="preserve"> PAGEREF _Toc208323104 \h </w:instrText>
      </w:r>
      <w:r>
        <w:rPr>
          <w:noProof/>
        </w:rPr>
      </w:r>
      <w:r>
        <w:rPr>
          <w:noProof/>
        </w:rPr>
        <w:fldChar w:fldCharType="separate"/>
      </w:r>
      <w:r>
        <w:rPr>
          <w:noProof/>
        </w:rPr>
        <w:t>17</w:t>
      </w:r>
      <w:r>
        <w:rPr>
          <w:noProof/>
        </w:rPr>
        <w:fldChar w:fldCharType="end"/>
      </w:r>
    </w:p>
    <w:p w14:paraId="4EFD4C48" w14:textId="7203CD8F"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24. Délka pobytu dětí v MŠ</w:t>
      </w:r>
      <w:r>
        <w:rPr>
          <w:noProof/>
        </w:rPr>
        <w:tab/>
      </w:r>
      <w:r>
        <w:rPr>
          <w:noProof/>
        </w:rPr>
        <w:fldChar w:fldCharType="begin"/>
      </w:r>
      <w:r>
        <w:rPr>
          <w:noProof/>
        </w:rPr>
        <w:instrText xml:space="preserve"> PAGEREF _Toc208323105 \h </w:instrText>
      </w:r>
      <w:r>
        <w:rPr>
          <w:noProof/>
        </w:rPr>
      </w:r>
      <w:r>
        <w:rPr>
          <w:noProof/>
        </w:rPr>
        <w:fldChar w:fldCharType="separate"/>
      </w:r>
      <w:r>
        <w:rPr>
          <w:noProof/>
        </w:rPr>
        <w:t>18</w:t>
      </w:r>
      <w:r>
        <w:rPr>
          <w:noProof/>
        </w:rPr>
        <w:fldChar w:fldCharType="end"/>
      </w:r>
    </w:p>
    <w:p w14:paraId="66644AEF" w14:textId="54A5E9E2"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25. Způsob omlouvání dětí</w:t>
      </w:r>
      <w:r>
        <w:rPr>
          <w:noProof/>
        </w:rPr>
        <w:tab/>
      </w:r>
      <w:r>
        <w:rPr>
          <w:noProof/>
        </w:rPr>
        <w:fldChar w:fldCharType="begin"/>
      </w:r>
      <w:r>
        <w:rPr>
          <w:noProof/>
        </w:rPr>
        <w:instrText xml:space="preserve"> PAGEREF _Toc208323106 \h </w:instrText>
      </w:r>
      <w:r>
        <w:rPr>
          <w:noProof/>
        </w:rPr>
      </w:r>
      <w:r>
        <w:rPr>
          <w:noProof/>
        </w:rPr>
        <w:fldChar w:fldCharType="separate"/>
      </w:r>
      <w:r>
        <w:rPr>
          <w:noProof/>
        </w:rPr>
        <w:t>18</w:t>
      </w:r>
      <w:r>
        <w:rPr>
          <w:noProof/>
        </w:rPr>
        <w:fldChar w:fldCharType="end"/>
      </w:r>
    </w:p>
    <w:p w14:paraId="309B986E" w14:textId="3642E836"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26. Stravu dítěte v mateřské škole je možné odhlásit a to:</w:t>
      </w:r>
      <w:r>
        <w:rPr>
          <w:noProof/>
        </w:rPr>
        <w:tab/>
      </w:r>
      <w:r>
        <w:rPr>
          <w:noProof/>
        </w:rPr>
        <w:fldChar w:fldCharType="begin"/>
      </w:r>
      <w:r>
        <w:rPr>
          <w:noProof/>
        </w:rPr>
        <w:instrText xml:space="preserve"> PAGEREF _Toc208323107 \h </w:instrText>
      </w:r>
      <w:r>
        <w:rPr>
          <w:noProof/>
        </w:rPr>
      </w:r>
      <w:r>
        <w:rPr>
          <w:noProof/>
        </w:rPr>
        <w:fldChar w:fldCharType="separate"/>
      </w:r>
      <w:r>
        <w:rPr>
          <w:noProof/>
        </w:rPr>
        <w:t>18</w:t>
      </w:r>
      <w:r>
        <w:rPr>
          <w:noProof/>
        </w:rPr>
        <w:fldChar w:fldCharType="end"/>
      </w:r>
    </w:p>
    <w:p w14:paraId="5C337320" w14:textId="267541FD"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27. Pobyt venku</w:t>
      </w:r>
      <w:r>
        <w:rPr>
          <w:noProof/>
        </w:rPr>
        <w:tab/>
      </w:r>
      <w:r>
        <w:rPr>
          <w:noProof/>
        </w:rPr>
        <w:fldChar w:fldCharType="begin"/>
      </w:r>
      <w:r>
        <w:rPr>
          <w:noProof/>
        </w:rPr>
        <w:instrText xml:space="preserve"> PAGEREF _Toc208323108 \h </w:instrText>
      </w:r>
      <w:r>
        <w:rPr>
          <w:noProof/>
        </w:rPr>
      </w:r>
      <w:r>
        <w:rPr>
          <w:noProof/>
        </w:rPr>
        <w:fldChar w:fldCharType="separate"/>
      </w:r>
      <w:r>
        <w:rPr>
          <w:noProof/>
        </w:rPr>
        <w:t>18</w:t>
      </w:r>
      <w:r>
        <w:rPr>
          <w:noProof/>
        </w:rPr>
        <w:fldChar w:fldCharType="end"/>
      </w:r>
    </w:p>
    <w:p w14:paraId="3CD4712F" w14:textId="4207B791"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Čl. V</w:t>
      </w:r>
      <w:r>
        <w:rPr>
          <w:noProof/>
        </w:rPr>
        <w:tab/>
      </w:r>
      <w:r>
        <w:rPr>
          <w:noProof/>
        </w:rPr>
        <w:fldChar w:fldCharType="begin"/>
      </w:r>
      <w:r>
        <w:rPr>
          <w:noProof/>
        </w:rPr>
        <w:instrText xml:space="preserve"> PAGEREF _Toc208323109 \h </w:instrText>
      </w:r>
      <w:r>
        <w:rPr>
          <w:noProof/>
        </w:rPr>
      </w:r>
      <w:r>
        <w:rPr>
          <w:noProof/>
        </w:rPr>
        <w:fldChar w:fldCharType="separate"/>
      </w:r>
      <w:r>
        <w:rPr>
          <w:noProof/>
        </w:rPr>
        <w:t>18</w:t>
      </w:r>
      <w:r>
        <w:rPr>
          <w:noProof/>
        </w:rPr>
        <w:fldChar w:fldCharType="end"/>
      </w:r>
    </w:p>
    <w:p w14:paraId="3D06FAC1" w14:textId="2D647A85"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PODMÍNKY ZAJIŠTĚNÍ BEZPEČNOSTI A OCHRANY ZDRAVÍ DĚTÍ A JEJICH OCHRANY PŘED SOCIÁLNĚ PATOLOGICKÝMI JEVY A PŘED PROJEVY DISKRIMINACE, NEPŘÁTELSTVÍ NEBO NÁSILÍ</w:t>
      </w:r>
      <w:r>
        <w:rPr>
          <w:noProof/>
        </w:rPr>
        <w:tab/>
      </w:r>
      <w:r>
        <w:rPr>
          <w:noProof/>
        </w:rPr>
        <w:fldChar w:fldCharType="begin"/>
      </w:r>
      <w:r>
        <w:rPr>
          <w:noProof/>
        </w:rPr>
        <w:instrText xml:space="preserve"> PAGEREF _Toc208323110 \h </w:instrText>
      </w:r>
      <w:r>
        <w:rPr>
          <w:noProof/>
        </w:rPr>
      </w:r>
      <w:r>
        <w:rPr>
          <w:noProof/>
        </w:rPr>
        <w:fldChar w:fldCharType="separate"/>
      </w:r>
      <w:r>
        <w:rPr>
          <w:noProof/>
        </w:rPr>
        <w:t>18</w:t>
      </w:r>
      <w:r>
        <w:rPr>
          <w:noProof/>
        </w:rPr>
        <w:fldChar w:fldCharType="end"/>
      </w:r>
    </w:p>
    <w:p w14:paraId="4FCEA06B" w14:textId="2B568591"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28. Péče o zdraví a bezpečnost dětí při vzdělávání</w:t>
      </w:r>
      <w:r>
        <w:rPr>
          <w:noProof/>
        </w:rPr>
        <w:tab/>
      </w:r>
      <w:r>
        <w:rPr>
          <w:noProof/>
        </w:rPr>
        <w:fldChar w:fldCharType="begin"/>
      </w:r>
      <w:r>
        <w:rPr>
          <w:noProof/>
        </w:rPr>
        <w:instrText xml:space="preserve"> PAGEREF _Toc208323111 \h </w:instrText>
      </w:r>
      <w:r>
        <w:rPr>
          <w:noProof/>
        </w:rPr>
      </w:r>
      <w:r>
        <w:rPr>
          <w:noProof/>
        </w:rPr>
        <w:fldChar w:fldCharType="separate"/>
      </w:r>
      <w:r>
        <w:rPr>
          <w:noProof/>
        </w:rPr>
        <w:t>18</w:t>
      </w:r>
      <w:r>
        <w:rPr>
          <w:noProof/>
        </w:rPr>
        <w:fldChar w:fldCharType="end"/>
      </w:r>
    </w:p>
    <w:p w14:paraId="44ED0EB3" w14:textId="3985F01D"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29. Ochrana před sociálně patologickými jevy a před projevy diskriminace, nepřátelství nebo násilí</w:t>
      </w:r>
      <w:r>
        <w:rPr>
          <w:noProof/>
        </w:rPr>
        <w:tab/>
      </w:r>
      <w:r>
        <w:rPr>
          <w:noProof/>
        </w:rPr>
        <w:fldChar w:fldCharType="begin"/>
      </w:r>
      <w:r>
        <w:rPr>
          <w:noProof/>
        </w:rPr>
        <w:instrText xml:space="preserve"> PAGEREF _Toc208323112 \h </w:instrText>
      </w:r>
      <w:r>
        <w:rPr>
          <w:noProof/>
        </w:rPr>
      </w:r>
      <w:r>
        <w:rPr>
          <w:noProof/>
        </w:rPr>
        <w:fldChar w:fldCharType="separate"/>
      </w:r>
      <w:r>
        <w:rPr>
          <w:noProof/>
        </w:rPr>
        <w:t>20</w:t>
      </w:r>
      <w:r>
        <w:rPr>
          <w:noProof/>
        </w:rPr>
        <w:fldChar w:fldCharType="end"/>
      </w:r>
    </w:p>
    <w:p w14:paraId="5559BD19" w14:textId="18E0BCE8"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Čl. VI</w:t>
      </w:r>
      <w:r>
        <w:rPr>
          <w:noProof/>
        </w:rPr>
        <w:tab/>
      </w:r>
      <w:r>
        <w:rPr>
          <w:noProof/>
        </w:rPr>
        <w:fldChar w:fldCharType="begin"/>
      </w:r>
      <w:r>
        <w:rPr>
          <w:noProof/>
        </w:rPr>
        <w:instrText xml:space="preserve"> PAGEREF _Toc208323113 \h </w:instrText>
      </w:r>
      <w:r>
        <w:rPr>
          <w:noProof/>
        </w:rPr>
      </w:r>
      <w:r>
        <w:rPr>
          <w:noProof/>
        </w:rPr>
        <w:fldChar w:fldCharType="separate"/>
      </w:r>
      <w:r>
        <w:rPr>
          <w:noProof/>
        </w:rPr>
        <w:t>21</w:t>
      </w:r>
      <w:r>
        <w:rPr>
          <w:noProof/>
        </w:rPr>
        <w:fldChar w:fldCharType="end"/>
      </w:r>
    </w:p>
    <w:p w14:paraId="6EB83A47" w14:textId="3DD060F8"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ZACHÁZENÍ S MAJETKEM MATEŘSKÉ ŠKOLY</w:t>
      </w:r>
      <w:r>
        <w:rPr>
          <w:noProof/>
        </w:rPr>
        <w:tab/>
      </w:r>
      <w:r>
        <w:rPr>
          <w:noProof/>
        </w:rPr>
        <w:fldChar w:fldCharType="begin"/>
      </w:r>
      <w:r>
        <w:rPr>
          <w:noProof/>
        </w:rPr>
        <w:instrText xml:space="preserve"> PAGEREF _Toc208323114 \h </w:instrText>
      </w:r>
      <w:r>
        <w:rPr>
          <w:noProof/>
        </w:rPr>
      </w:r>
      <w:r>
        <w:rPr>
          <w:noProof/>
        </w:rPr>
        <w:fldChar w:fldCharType="separate"/>
      </w:r>
      <w:r>
        <w:rPr>
          <w:noProof/>
        </w:rPr>
        <w:t>21</w:t>
      </w:r>
      <w:r>
        <w:rPr>
          <w:noProof/>
        </w:rPr>
        <w:fldChar w:fldCharType="end"/>
      </w:r>
    </w:p>
    <w:p w14:paraId="2CA09999" w14:textId="674390BA"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30. Chování dětí při zacházení s majetkem mateřské školy v rámci vzdělávání</w:t>
      </w:r>
      <w:r>
        <w:rPr>
          <w:noProof/>
        </w:rPr>
        <w:tab/>
      </w:r>
      <w:r>
        <w:rPr>
          <w:noProof/>
        </w:rPr>
        <w:fldChar w:fldCharType="begin"/>
      </w:r>
      <w:r>
        <w:rPr>
          <w:noProof/>
        </w:rPr>
        <w:instrText xml:space="preserve"> PAGEREF _Toc208323115 \h </w:instrText>
      </w:r>
      <w:r>
        <w:rPr>
          <w:noProof/>
        </w:rPr>
      </w:r>
      <w:r>
        <w:rPr>
          <w:noProof/>
        </w:rPr>
        <w:fldChar w:fldCharType="separate"/>
      </w:r>
      <w:r>
        <w:rPr>
          <w:noProof/>
        </w:rPr>
        <w:t>21</w:t>
      </w:r>
      <w:r>
        <w:rPr>
          <w:noProof/>
        </w:rPr>
        <w:fldChar w:fldCharType="end"/>
      </w:r>
    </w:p>
    <w:p w14:paraId="28315A53" w14:textId="6CEA2E16"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31. Povinnosti zákonných zástupců při zacházení s majetkem mateřské školy při  jejich pobytu v mateřské škole</w:t>
      </w:r>
      <w:r>
        <w:rPr>
          <w:noProof/>
        </w:rPr>
        <w:tab/>
      </w:r>
      <w:r>
        <w:rPr>
          <w:noProof/>
        </w:rPr>
        <w:fldChar w:fldCharType="begin"/>
      </w:r>
      <w:r>
        <w:rPr>
          <w:noProof/>
        </w:rPr>
        <w:instrText xml:space="preserve"> PAGEREF _Toc208323116 \h </w:instrText>
      </w:r>
      <w:r>
        <w:rPr>
          <w:noProof/>
        </w:rPr>
      </w:r>
      <w:r>
        <w:rPr>
          <w:noProof/>
        </w:rPr>
        <w:fldChar w:fldCharType="separate"/>
      </w:r>
      <w:r>
        <w:rPr>
          <w:noProof/>
        </w:rPr>
        <w:t>21</w:t>
      </w:r>
      <w:r>
        <w:rPr>
          <w:noProof/>
        </w:rPr>
        <w:fldChar w:fldCharType="end"/>
      </w:r>
    </w:p>
    <w:p w14:paraId="0862F088" w14:textId="121F6C51"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32. Zabezpečení budovy</w:t>
      </w:r>
      <w:r>
        <w:rPr>
          <w:noProof/>
        </w:rPr>
        <w:tab/>
      </w:r>
      <w:r>
        <w:rPr>
          <w:noProof/>
        </w:rPr>
        <w:fldChar w:fldCharType="begin"/>
      </w:r>
      <w:r>
        <w:rPr>
          <w:noProof/>
        </w:rPr>
        <w:instrText xml:space="preserve"> PAGEREF _Toc208323117 \h </w:instrText>
      </w:r>
      <w:r>
        <w:rPr>
          <w:noProof/>
        </w:rPr>
      </w:r>
      <w:r>
        <w:rPr>
          <w:noProof/>
        </w:rPr>
        <w:fldChar w:fldCharType="separate"/>
      </w:r>
      <w:r>
        <w:rPr>
          <w:noProof/>
        </w:rPr>
        <w:t>21</w:t>
      </w:r>
      <w:r>
        <w:rPr>
          <w:noProof/>
        </w:rPr>
        <w:fldChar w:fldCharType="end"/>
      </w:r>
    </w:p>
    <w:p w14:paraId="56B244BB" w14:textId="22EB4A67" w:rsidR="0060593F" w:rsidRDefault="0060593F">
      <w:pPr>
        <w:pStyle w:val="Obsah2"/>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33. Další bezpečnostní opatření</w:t>
      </w:r>
      <w:r>
        <w:rPr>
          <w:noProof/>
        </w:rPr>
        <w:tab/>
      </w:r>
      <w:r>
        <w:rPr>
          <w:noProof/>
        </w:rPr>
        <w:fldChar w:fldCharType="begin"/>
      </w:r>
      <w:r>
        <w:rPr>
          <w:noProof/>
        </w:rPr>
        <w:instrText xml:space="preserve"> PAGEREF _Toc208323118 \h </w:instrText>
      </w:r>
      <w:r>
        <w:rPr>
          <w:noProof/>
        </w:rPr>
      </w:r>
      <w:r>
        <w:rPr>
          <w:noProof/>
        </w:rPr>
        <w:fldChar w:fldCharType="separate"/>
      </w:r>
      <w:r>
        <w:rPr>
          <w:noProof/>
        </w:rPr>
        <w:t>21</w:t>
      </w:r>
      <w:r>
        <w:rPr>
          <w:noProof/>
        </w:rPr>
        <w:fldChar w:fldCharType="end"/>
      </w:r>
    </w:p>
    <w:p w14:paraId="1003A409" w14:textId="7D4D57C0"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Čl. VII</w:t>
      </w:r>
      <w:r>
        <w:rPr>
          <w:noProof/>
        </w:rPr>
        <w:tab/>
      </w:r>
      <w:r>
        <w:rPr>
          <w:noProof/>
        </w:rPr>
        <w:fldChar w:fldCharType="begin"/>
      </w:r>
      <w:r>
        <w:rPr>
          <w:noProof/>
        </w:rPr>
        <w:instrText xml:space="preserve"> PAGEREF _Toc208323119 \h </w:instrText>
      </w:r>
      <w:r>
        <w:rPr>
          <w:noProof/>
        </w:rPr>
      </w:r>
      <w:r>
        <w:rPr>
          <w:noProof/>
        </w:rPr>
        <w:fldChar w:fldCharType="separate"/>
      </w:r>
      <w:r>
        <w:rPr>
          <w:noProof/>
        </w:rPr>
        <w:t>21</w:t>
      </w:r>
      <w:r>
        <w:rPr>
          <w:noProof/>
        </w:rPr>
        <w:fldChar w:fldCharType="end"/>
      </w:r>
    </w:p>
    <w:p w14:paraId="76B8A889" w14:textId="0E121F1A"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ZÁVĚREČNÁ USTANOVENÍ</w:t>
      </w:r>
      <w:r>
        <w:rPr>
          <w:noProof/>
        </w:rPr>
        <w:tab/>
      </w:r>
      <w:r>
        <w:rPr>
          <w:noProof/>
        </w:rPr>
        <w:fldChar w:fldCharType="begin"/>
      </w:r>
      <w:r>
        <w:rPr>
          <w:noProof/>
        </w:rPr>
        <w:instrText xml:space="preserve"> PAGEREF _Toc208323120 \h </w:instrText>
      </w:r>
      <w:r>
        <w:rPr>
          <w:noProof/>
        </w:rPr>
      </w:r>
      <w:r>
        <w:rPr>
          <w:noProof/>
        </w:rPr>
        <w:fldChar w:fldCharType="separate"/>
      </w:r>
      <w:r>
        <w:rPr>
          <w:noProof/>
        </w:rPr>
        <w:t>21</w:t>
      </w:r>
      <w:r>
        <w:rPr>
          <w:noProof/>
        </w:rPr>
        <w:fldChar w:fldCharType="end"/>
      </w:r>
    </w:p>
    <w:p w14:paraId="2526839C" w14:textId="74FE9D3D"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Příloha školního řádu č. 1</w:t>
      </w:r>
      <w:r>
        <w:rPr>
          <w:noProof/>
        </w:rPr>
        <w:tab/>
      </w:r>
      <w:r>
        <w:rPr>
          <w:noProof/>
        </w:rPr>
        <w:fldChar w:fldCharType="begin"/>
      </w:r>
      <w:r>
        <w:rPr>
          <w:noProof/>
        </w:rPr>
        <w:instrText xml:space="preserve"> PAGEREF _Toc208323121 \h </w:instrText>
      </w:r>
      <w:r>
        <w:rPr>
          <w:noProof/>
        </w:rPr>
      </w:r>
      <w:r>
        <w:rPr>
          <w:noProof/>
        </w:rPr>
        <w:fldChar w:fldCharType="separate"/>
      </w:r>
      <w:r>
        <w:rPr>
          <w:noProof/>
        </w:rPr>
        <w:t>23</w:t>
      </w:r>
      <w:r>
        <w:rPr>
          <w:noProof/>
        </w:rPr>
        <w:fldChar w:fldCharType="end"/>
      </w:r>
    </w:p>
    <w:p w14:paraId="5193CA9E" w14:textId="346FB92F" w:rsidR="0060593F" w:rsidRDefault="0060593F">
      <w:pPr>
        <w:pStyle w:val="Obsah1"/>
        <w:tabs>
          <w:tab w:val="right" w:leader="dot" w:pos="10456"/>
        </w:tabs>
        <w:rPr>
          <w:rFonts w:eastAsiaTheme="minorEastAsia"/>
          <w:noProof/>
          <w:kern w:val="2"/>
          <w:sz w:val="24"/>
          <w:szCs w:val="24"/>
          <w:lang w:eastAsia="cs-CZ"/>
          <w14:ligatures w14:val="standardContextual"/>
        </w:rPr>
      </w:pPr>
      <w:r w:rsidRPr="00B4069C">
        <w:rPr>
          <w:rFonts w:ascii="Arial" w:hAnsi="Arial" w:cs="Arial"/>
          <w:noProof/>
        </w:rPr>
        <w:t>Kritéria pro přijímání dětí k předškolnímu vzdělávání</w:t>
      </w:r>
      <w:r>
        <w:rPr>
          <w:noProof/>
        </w:rPr>
        <w:tab/>
      </w:r>
      <w:r>
        <w:rPr>
          <w:noProof/>
        </w:rPr>
        <w:fldChar w:fldCharType="begin"/>
      </w:r>
      <w:r>
        <w:rPr>
          <w:noProof/>
        </w:rPr>
        <w:instrText xml:space="preserve"> PAGEREF _Toc208323122 \h </w:instrText>
      </w:r>
      <w:r>
        <w:rPr>
          <w:noProof/>
        </w:rPr>
      </w:r>
      <w:r>
        <w:rPr>
          <w:noProof/>
        </w:rPr>
        <w:fldChar w:fldCharType="separate"/>
      </w:r>
      <w:r>
        <w:rPr>
          <w:noProof/>
        </w:rPr>
        <w:t>23</w:t>
      </w:r>
      <w:r>
        <w:rPr>
          <w:noProof/>
        </w:rPr>
        <w:fldChar w:fldCharType="end"/>
      </w:r>
    </w:p>
    <w:p w14:paraId="6BF36BFB" w14:textId="2DD0EC29" w:rsidR="00612CC9" w:rsidRPr="00D4143E" w:rsidRDefault="00612CC9" w:rsidP="00612CC9">
      <w:pPr>
        <w:spacing w:after="0"/>
        <w:rPr>
          <w:rFonts w:ascii="Arial" w:hAnsi="Arial" w:cs="Arial"/>
          <w:sz w:val="24"/>
          <w:szCs w:val="24"/>
        </w:rPr>
      </w:pPr>
      <w:r>
        <w:rPr>
          <w:rFonts w:ascii="Arial" w:hAnsi="Arial" w:cs="Arial"/>
          <w:sz w:val="24"/>
          <w:szCs w:val="24"/>
        </w:rPr>
        <w:fldChar w:fldCharType="end"/>
      </w:r>
    </w:p>
    <w:p w14:paraId="2E7993C1" w14:textId="06D6783B" w:rsidR="00612CC9" w:rsidRDefault="00612CC9" w:rsidP="00612CC9">
      <w:pPr>
        <w:pStyle w:val="Nadpisobsahu"/>
      </w:pPr>
    </w:p>
    <w:p w14:paraId="35CE3C7A" w14:textId="43F2F2E1" w:rsidR="00F87E77" w:rsidRPr="00D4143E" w:rsidRDefault="00F87E77" w:rsidP="00074825">
      <w:pPr>
        <w:spacing w:after="0"/>
        <w:rPr>
          <w:rFonts w:ascii="Arial" w:hAnsi="Arial" w:cs="Arial"/>
          <w:sz w:val="24"/>
          <w:szCs w:val="24"/>
        </w:rPr>
      </w:pPr>
    </w:p>
    <w:p w14:paraId="5A5C846B" w14:textId="2A50DF2E" w:rsidR="00F87E77" w:rsidRPr="00D4143E" w:rsidRDefault="00F87E77" w:rsidP="00074825">
      <w:pPr>
        <w:spacing w:after="0"/>
        <w:rPr>
          <w:rFonts w:ascii="Arial" w:hAnsi="Arial" w:cs="Arial"/>
          <w:sz w:val="24"/>
          <w:szCs w:val="24"/>
        </w:rPr>
      </w:pPr>
    </w:p>
    <w:p w14:paraId="7B8EA72C" w14:textId="2AB03D6B" w:rsidR="00F87E77" w:rsidRPr="00D4143E" w:rsidRDefault="00F87E77" w:rsidP="00074825">
      <w:pPr>
        <w:spacing w:after="0"/>
        <w:rPr>
          <w:rFonts w:ascii="Arial" w:hAnsi="Arial" w:cs="Arial"/>
          <w:sz w:val="24"/>
          <w:szCs w:val="24"/>
        </w:rPr>
      </w:pPr>
    </w:p>
    <w:p w14:paraId="46310438" w14:textId="617BA3B8" w:rsidR="00F87E77" w:rsidRPr="00D4143E" w:rsidRDefault="00F87E77" w:rsidP="00074825">
      <w:pPr>
        <w:spacing w:after="0"/>
        <w:rPr>
          <w:rFonts w:ascii="Arial" w:hAnsi="Arial" w:cs="Arial"/>
          <w:sz w:val="24"/>
          <w:szCs w:val="24"/>
        </w:rPr>
      </w:pPr>
    </w:p>
    <w:p w14:paraId="5F44BFB4" w14:textId="6B7B51E0" w:rsidR="00F87E77" w:rsidRDefault="00F87E77" w:rsidP="00074825">
      <w:pPr>
        <w:spacing w:after="0"/>
        <w:rPr>
          <w:rFonts w:ascii="Arial" w:hAnsi="Arial" w:cs="Arial"/>
          <w:sz w:val="24"/>
          <w:szCs w:val="24"/>
        </w:rPr>
      </w:pPr>
    </w:p>
    <w:p w14:paraId="7114787B" w14:textId="77777777" w:rsidR="00AB011E" w:rsidRDefault="00AB011E" w:rsidP="00074825">
      <w:pPr>
        <w:spacing w:after="0"/>
        <w:rPr>
          <w:rFonts w:ascii="Arial" w:hAnsi="Arial" w:cs="Arial"/>
          <w:sz w:val="24"/>
          <w:szCs w:val="24"/>
        </w:rPr>
      </w:pPr>
    </w:p>
    <w:p w14:paraId="0DFF7F8F" w14:textId="77777777" w:rsidR="00AB011E" w:rsidRDefault="00AB011E" w:rsidP="00074825">
      <w:pPr>
        <w:spacing w:after="0"/>
        <w:rPr>
          <w:rFonts w:ascii="Arial" w:hAnsi="Arial" w:cs="Arial"/>
          <w:sz w:val="24"/>
          <w:szCs w:val="24"/>
        </w:rPr>
      </w:pPr>
    </w:p>
    <w:p w14:paraId="1426ED14" w14:textId="77777777" w:rsidR="00D73142" w:rsidRDefault="00D73142" w:rsidP="00074825">
      <w:pPr>
        <w:spacing w:after="0"/>
        <w:rPr>
          <w:rFonts w:ascii="Arial" w:hAnsi="Arial" w:cs="Arial"/>
          <w:sz w:val="24"/>
          <w:szCs w:val="24"/>
        </w:rPr>
      </w:pPr>
    </w:p>
    <w:p w14:paraId="26003323" w14:textId="77777777" w:rsidR="00D73142" w:rsidRDefault="00D73142" w:rsidP="00074825">
      <w:pPr>
        <w:spacing w:after="0"/>
        <w:rPr>
          <w:rFonts w:ascii="Arial" w:hAnsi="Arial" w:cs="Arial"/>
          <w:sz w:val="24"/>
          <w:szCs w:val="24"/>
        </w:rPr>
      </w:pPr>
    </w:p>
    <w:p w14:paraId="2819C783" w14:textId="77777777" w:rsidR="00D73142" w:rsidRDefault="00D73142" w:rsidP="00074825">
      <w:pPr>
        <w:spacing w:after="0"/>
        <w:rPr>
          <w:rFonts w:ascii="Arial" w:hAnsi="Arial" w:cs="Arial"/>
          <w:sz w:val="24"/>
          <w:szCs w:val="24"/>
        </w:rPr>
      </w:pPr>
    </w:p>
    <w:p w14:paraId="305311E8" w14:textId="40F14E61" w:rsidR="00074825" w:rsidRPr="00C04E19" w:rsidRDefault="00074825" w:rsidP="00D50B9E">
      <w:pPr>
        <w:pStyle w:val="nadpis10"/>
        <w:rPr>
          <w:rFonts w:ascii="Arial" w:hAnsi="Arial" w:cs="Arial"/>
        </w:rPr>
      </w:pPr>
      <w:bookmarkStart w:id="0" w:name="_Toc208323068"/>
      <w:r w:rsidRPr="00C04E19">
        <w:rPr>
          <w:rFonts w:ascii="Arial" w:hAnsi="Arial" w:cs="Arial"/>
        </w:rPr>
        <w:t>Čl. I</w:t>
      </w:r>
      <w:bookmarkEnd w:id="0"/>
    </w:p>
    <w:p w14:paraId="0458B975" w14:textId="2DD2D429" w:rsidR="00074825" w:rsidRPr="00C04E19" w:rsidRDefault="00074825" w:rsidP="00D50B9E">
      <w:pPr>
        <w:pStyle w:val="nadpis10"/>
        <w:rPr>
          <w:rFonts w:ascii="Arial" w:hAnsi="Arial" w:cs="Arial"/>
        </w:rPr>
      </w:pPr>
      <w:bookmarkStart w:id="1" w:name="_Toc208323069"/>
      <w:r w:rsidRPr="00C04E19">
        <w:rPr>
          <w:rFonts w:ascii="Arial" w:hAnsi="Arial" w:cs="Arial"/>
        </w:rPr>
        <w:t>PRÁVA A POVINNOSTI ÚČASTNÍKŮ PŘEDŠKOLNÍ VÝCHOVY A VZDĚLÁVÁNÍ</w:t>
      </w:r>
      <w:bookmarkEnd w:id="1"/>
    </w:p>
    <w:p w14:paraId="2D170D3A" w14:textId="77777777" w:rsidR="00074825" w:rsidRPr="00D4143E" w:rsidRDefault="00074825" w:rsidP="00074825">
      <w:pPr>
        <w:spacing w:after="0"/>
        <w:rPr>
          <w:rFonts w:ascii="Arial" w:hAnsi="Arial" w:cs="Arial"/>
          <w:sz w:val="24"/>
          <w:szCs w:val="24"/>
        </w:rPr>
      </w:pPr>
    </w:p>
    <w:p w14:paraId="0C2202AA" w14:textId="30C66245" w:rsidR="00074825" w:rsidRPr="00C04E19" w:rsidRDefault="00074825" w:rsidP="00C04E19">
      <w:pPr>
        <w:pStyle w:val="podnadpi"/>
        <w:rPr>
          <w:rFonts w:ascii="Arial" w:hAnsi="Arial" w:cs="Arial"/>
        </w:rPr>
      </w:pPr>
      <w:bookmarkStart w:id="2" w:name="_Toc208323070"/>
      <w:r w:rsidRPr="00C04E19">
        <w:rPr>
          <w:rFonts w:ascii="Arial" w:hAnsi="Arial" w:cs="Arial"/>
        </w:rPr>
        <w:t>1. Základní cíle mateřské školy při zabezpečování předškolní výchovy a vzděl</w:t>
      </w:r>
      <w:r w:rsidR="002C0A35" w:rsidRPr="00C04E19">
        <w:rPr>
          <w:rFonts w:ascii="Arial" w:hAnsi="Arial" w:cs="Arial"/>
        </w:rPr>
        <w:t>ávání a školní vzdělávací program dle zákona č. 561/2004 §2 odst.</w:t>
      </w:r>
      <w:proofErr w:type="gramStart"/>
      <w:r w:rsidR="002C0A35" w:rsidRPr="00C04E19">
        <w:rPr>
          <w:rFonts w:ascii="Arial" w:hAnsi="Arial" w:cs="Arial"/>
        </w:rPr>
        <w:t>1a</w:t>
      </w:r>
      <w:proofErr w:type="gramEnd"/>
      <w:r w:rsidR="002C0A35" w:rsidRPr="00C04E19">
        <w:rPr>
          <w:rFonts w:ascii="Arial" w:hAnsi="Arial" w:cs="Arial"/>
        </w:rPr>
        <w:t>), §33</w:t>
      </w:r>
      <w:bookmarkEnd w:id="2"/>
    </w:p>
    <w:p w14:paraId="45B4B33A" w14:textId="7739E2A2" w:rsidR="002C0A35" w:rsidRPr="00D4143E" w:rsidRDefault="002C0A35" w:rsidP="00074825">
      <w:pPr>
        <w:spacing w:after="0"/>
        <w:rPr>
          <w:rFonts w:ascii="Arial" w:hAnsi="Arial" w:cs="Arial"/>
          <w:sz w:val="24"/>
          <w:szCs w:val="24"/>
        </w:rPr>
      </w:pPr>
    </w:p>
    <w:p w14:paraId="02B85751" w14:textId="748A3557" w:rsidR="002C0A35" w:rsidRPr="00D4143E" w:rsidRDefault="002C0A35" w:rsidP="00D4143E">
      <w:pPr>
        <w:pStyle w:val="normlka"/>
        <w:rPr>
          <w:rFonts w:cs="Arial"/>
        </w:rPr>
      </w:pPr>
      <w:r w:rsidRPr="00D4143E">
        <w:rPr>
          <w:rFonts w:cs="Arial"/>
        </w:rPr>
        <w:t>1.1. Vzdělávání je založeno na zásadách rovného přístupu každého státního občana České republiky nebo jiného členského státu Evropské unie ke vzdělávání bez jakékoli diskriminace z důvodu rasy, barvy pleti, pohlaví, jazyka, víry a náboženství, národnosti, etického nebo sociálního původu, majetku, rodu a zdravotního stavu nebo jiného postavení občana.</w:t>
      </w:r>
    </w:p>
    <w:p w14:paraId="45294032" w14:textId="509952B7" w:rsidR="002C0A35" w:rsidRPr="00D4143E" w:rsidRDefault="002C0A35" w:rsidP="00E81C85">
      <w:pPr>
        <w:spacing w:after="0"/>
        <w:jc w:val="both"/>
        <w:rPr>
          <w:rFonts w:ascii="Arial" w:hAnsi="Arial" w:cs="Arial"/>
          <w:sz w:val="24"/>
          <w:szCs w:val="24"/>
        </w:rPr>
      </w:pPr>
    </w:p>
    <w:p w14:paraId="250714E4" w14:textId="752D3826" w:rsidR="002C0A35" w:rsidRPr="00D4143E" w:rsidRDefault="002C0A35" w:rsidP="00E81C85">
      <w:pPr>
        <w:spacing w:after="0"/>
        <w:jc w:val="both"/>
        <w:rPr>
          <w:rFonts w:ascii="Arial" w:hAnsi="Arial" w:cs="Arial"/>
          <w:sz w:val="24"/>
          <w:szCs w:val="24"/>
        </w:rPr>
      </w:pPr>
      <w:r w:rsidRPr="00D4143E">
        <w:rPr>
          <w:rFonts w:ascii="Arial" w:hAnsi="Arial" w:cs="Arial"/>
          <w:sz w:val="24"/>
          <w:szCs w:val="24"/>
        </w:rPr>
        <w:t xml:space="preserve">1.2. Předškolní vzdělávání podporuje rozvoj osobnosti dítěte předškolního věku, podílí se na jeho zdravém citovém, rozumovém a tělesném rozvoji a na osvojení základních pravidel chování, </w:t>
      </w:r>
      <w:r w:rsidR="00B75771" w:rsidRPr="00D4143E">
        <w:rPr>
          <w:rFonts w:ascii="Arial" w:hAnsi="Arial" w:cs="Arial"/>
          <w:sz w:val="24"/>
          <w:szCs w:val="24"/>
        </w:rPr>
        <w:t>základních životních hodnot a mezilidských vztahů. Předškolní vzdělávání vytváří základní předpoklady pro pokračování ve vzdělávání. Napomáhá vyrovnávat nerovnoměrnosti vývoje dítěte před vstupem do základního vzdělávání a poskytuje speciálně pedagogickou péči dětem se speciálními vzdělávacími potřebami.</w:t>
      </w:r>
    </w:p>
    <w:p w14:paraId="5536D51C" w14:textId="339A7F25" w:rsidR="00E81C85" w:rsidRPr="00D4143E" w:rsidRDefault="00E81C85" w:rsidP="00E81C85">
      <w:pPr>
        <w:spacing w:after="0"/>
        <w:jc w:val="both"/>
        <w:rPr>
          <w:rFonts w:ascii="Arial" w:hAnsi="Arial" w:cs="Arial"/>
          <w:sz w:val="24"/>
          <w:szCs w:val="24"/>
        </w:rPr>
      </w:pPr>
    </w:p>
    <w:p w14:paraId="490C7E77" w14:textId="62CFF939" w:rsidR="00E81C85" w:rsidRPr="00D4143E" w:rsidRDefault="00E81C85" w:rsidP="00E81C85">
      <w:pPr>
        <w:spacing w:after="0"/>
        <w:jc w:val="both"/>
        <w:rPr>
          <w:rFonts w:ascii="Arial" w:hAnsi="Arial" w:cs="Arial"/>
          <w:sz w:val="24"/>
          <w:szCs w:val="24"/>
        </w:rPr>
      </w:pPr>
      <w:r w:rsidRPr="00D4143E">
        <w:rPr>
          <w:rFonts w:ascii="Arial" w:hAnsi="Arial" w:cs="Arial"/>
          <w:sz w:val="24"/>
          <w:szCs w:val="24"/>
        </w:rPr>
        <w:t>1.3. Školní vzdělávací program upřednostňuje cíle, zaměření, formy a obsah vzdělávání podle konkrétních podmínek uplatněných v mateřské škole.</w:t>
      </w:r>
    </w:p>
    <w:p w14:paraId="3F8BF718" w14:textId="779333D9" w:rsidR="00E81C85" w:rsidRPr="00D4143E" w:rsidRDefault="00E81C85" w:rsidP="00E81C85">
      <w:pPr>
        <w:spacing w:after="0"/>
        <w:jc w:val="both"/>
        <w:rPr>
          <w:rFonts w:ascii="Arial" w:hAnsi="Arial" w:cs="Arial"/>
          <w:sz w:val="24"/>
          <w:szCs w:val="24"/>
        </w:rPr>
      </w:pPr>
    </w:p>
    <w:p w14:paraId="65390DC1" w14:textId="5F98DD71" w:rsidR="00E81C85" w:rsidRPr="00D4143E" w:rsidRDefault="00E81C85" w:rsidP="00E81C85">
      <w:pPr>
        <w:spacing w:after="0"/>
        <w:jc w:val="both"/>
        <w:rPr>
          <w:rFonts w:ascii="Arial" w:hAnsi="Arial" w:cs="Arial"/>
          <w:sz w:val="24"/>
          <w:szCs w:val="24"/>
        </w:rPr>
      </w:pPr>
      <w:r w:rsidRPr="00D4143E">
        <w:rPr>
          <w:rFonts w:ascii="Arial" w:hAnsi="Arial" w:cs="Arial"/>
          <w:sz w:val="24"/>
          <w:szCs w:val="24"/>
        </w:rPr>
        <w:t>1.4. Při plnění základních cílů vzdělávání a školního vzdělávacího programu mateřská škola postupuje v souladu se zásadami uvedenými v §2 odst. 1 školského zákona a řídí se platnými právními předpisy, zejména pak ustanoveními Školského zákona a ustanoveními vyhlášky č.14/2005 Sb., o předškolním vzdělávání (dále jen „Vyhláška o MŠ“) v platném znění.</w:t>
      </w:r>
    </w:p>
    <w:p w14:paraId="31FCE47B" w14:textId="4DD61B19" w:rsidR="00E81C85" w:rsidRPr="00D4143E" w:rsidRDefault="00E81C85" w:rsidP="00074825">
      <w:pPr>
        <w:spacing w:after="0"/>
        <w:rPr>
          <w:rFonts w:ascii="Arial" w:hAnsi="Arial" w:cs="Arial"/>
          <w:sz w:val="24"/>
          <w:szCs w:val="24"/>
        </w:rPr>
      </w:pPr>
    </w:p>
    <w:p w14:paraId="29DA74CF" w14:textId="1BFB42B8" w:rsidR="00E81C85" w:rsidRPr="003E7D32" w:rsidRDefault="00E81C85" w:rsidP="003E7D32">
      <w:pPr>
        <w:pStyle w:val="podnadpi"/>
        <w:rPr>
          <w:rFonts w:ascii="Arial" w:hAnsi="Arial" w:cs="Arial"/>
        </w:rPr>
      </w:pPr>
      <w:bookmarkStart w:id="3" w:name="_Toc208323071"/>
      <w:r w:rsidRPr="003E7D32">
        <w:rPr>
          <w:rFonts w:ascii="Arial" w:hAnsi="Arial" w:cs="Arial"/>
        </w:rPr>
        <w:t>2. Základní práva dětí přijatých k předškolnímu vzdělávání</w:t>
      </w:r>
      <w:bookmarkEnd w:id="3"/>
    </w:p>
    <w:p w14:paraId="113B5E4B" w14:textId="2D9D27BB" w:rsidR="00E81C85" w:rsidRPr="00D4143E" w:rsidRDefault="00E81C85" w:rsidP="00074825">
      <w:pPr>
        <w:spacing w:after="0"/>
        <w:rPr>
          <w:rFonts w:ascii="Arial" w:hAnsi="Arial" w:cs="Arial"/>
          <w:i/>
          <w:iCs/>
          <w:sz w:val="24"/>
          <w:szCs w:val="24"/>
          <w:u w:val="single"/>
        </w:rPr>
      </w:pPr>
    </w:p>
    <w:p w14:paraId="010A0B87" w14:textId="1C0AF2F7" w:rsidR="00E81C85" w:rsidRPr="00D4143E" w:rsidRDefault="00E81C85" w:rsidP="00A35F48">
      <w:pPr>
        <w:spacing w:after="0"/>
        <w:jc w:val="both"/>
        <w:rPr>
          <w:rFonts w:ascii="Arial" w:hAnsi="Arial" w:cs="Arial"/>
          <w:sz w:val="24"/>
          <w:szCs w:val="24"/>
        </w:rPr>
      </w:pPr>
      <w:r w:rsidRPr="00D4143E">
        <w:rPr>
          <w:rFonts w:ascii="Arial" w:hAnsi="Arial" w:cs="Arial"/>
          <w:sz w:val="24"/>
          <w:szCs w:val="24"/>
        </w:rPr>
        <w:t>2.1. Každé přijaté dítě (dále jen „dítě“) má právo:</w:t>
      </w:r>
      <w:r w:rsidRPr="00D4143E">
        <w:rPr>
          <w:rFonts w:ascii="Arial" w:hAnsi="Arial" w:cs="Arial"/>
          <w:sz w:val="24"/>
          <w:szCs w:val="24"/>
        </w:rPr>
        <w:tab/>
      </w:r>
    </w:p>
    <w:p w14:paraId="6B179CEF" w14:textId="788DEB23" w:rsidR="00DD7860" w:rsidRPr="00D4143E" w:rsidRDefault="00DD7860" w:rsidP="00221165">
      <w:pPr>
        <w:pStyle w:val="Odstavecseseznamem"/>
        <w:numPr>
          <w:ilvl w:val="0"/>
          <w:numId w:val="2"/>
        </w:numPr>
        <w:spacing w:after="0"/>
        <w:jc w:val="both"/>
        <w:rPr>
          <w:rFonts w:ascii="Arial" w:hAnsi="Arial" w:cs="Arial"/>
          <w:sz w:val="24"/>
          <w:szCs w:val="24"/>
        </w:rPr>
      </w:pPr>
      <w:r w:rsidRPr="00D4143E">
        <w:rPr>
          <w:rFonts w:ascii="Arial" w:hAnsi="Arial" w:cs="Arial"/>
          <w:sz w:val="24"/>
          <w:szCs w:val="24"/>
        </w:rPr>
        <w:t>Na zapojení do výchovně vzdělávacího procesu, kde jsou rozvíjeny všechny jeho schopnosti a dovednosti</w:t>
      </w:r>
    </w:p>
    <w:p w14:paraId="77829AB1" w14:textId="3598059A" w:rsidR="00DD7860" w:rsidRPr="00D4143E" w:rsidRDefault="00DD7860" w:rsidP="00221165">
      <w:pPr>
        <w:pStyle w:val="Odstavecseseznamem"/>
        <w:numPr>
          <w:ilvl w:val="0"/>
          <w:numId w:val="2"/>
        </w:numPr>
        <w:spacing w:after="0"/>
        <w:jc w:val="both"/>
        <w:rPr>
          <w:rFonts w:ascii="Arial" w:hAnsi="Arial" w:cs="Arial"/>
          <w:sz w:val="24"/>
          <w:szCs w:val="24"/>
        </w:rPr>
      </w:pPr>
      <w:r w:rsidRPr="00D4143E">
        <w:rPr>
          <w:rFonts w:ascii="Arial" w:hAnsi="Arial" w:cs="Arial"/>
          <w:sz w:val="24"/>
          <w:szCs w:val="24"/>
        </w:rPr>
        <w:t>Na volný čas a zvolení vlastní hry, ale také, hru dokončit</w:t>
      </w:r>
    </w:p>
    <w:p w14:paraId="241BB33F" w14:textId="44603EA4" w:rsidR="00DD7860" w:rsidRPr="00D4143E" w:rsidRDefault="00DD7860" w:rsidP="00221165">
      <w:pPr>
        <w:pStyle w:val="Odstavecseseznamem"/>
        <w:numPr>
          <w:ilvl w:val="0"/>
          <w:numId w:val="2"/>
        </w:numPr>
        <w:spacing w:after="0"/>
        <w:jc w:val="both"/>
        <w:rPr>
          <w:rFonts w:ascii="Arial" w:hAnsi="Arial" w:cs="Arial"/>
          <w:sz w:val="24"/>
          <w:szCs w:val="24"/>
        </w:rPr>
      </w:pPr>
      <w:r w:rsidRPr="00D4143E">
        <w:rPr>
          <w:rFonts w:ascii="Arial" w:hAnsi="Arial" w:cs="Arial"/>
          <w:sz w:val="24"/>
          <w:szCs w:val="24"/>
        </w:rPr>
        <w:t>Na styk s jinými dětmi</w:t>
      </w:r>
    </w:p>
    <w:p w14:paraId="3B4FED0D" w14:textId="22A8506F" w:rsidR="00DD7860" w:rsidRPr="00D4143E" w:rsidRDefault="00DD7860" w:rsidP="00221165">
      <w:pPr>
        <w:pStyle w:val="Odstavecseseznamem"/>
        <w:numPr>
          <w:ilvl w:val="0"/>
          <w:numId w:val="2"/>
        </w:numPr>
        <w:spacing w:after="0"/>
        <w:jc w:val="both"/>
        <w:rPr>
          <w:rFonts w:ascii="Arial" w:hAnsi="Arial" w:cs="Arial"/>
          <w:sz w:val="24"/>
          <w:szCs w:val="24"/>
        </w:rPr>
      </w:pPr>
      <w:r w:rsidRPr="00D4143E">
        <w:rPr>
          <w:rFonts w:ascii="Arial" w:hAnsi="Arial" w:cs="Arial"/>
          <w:sz w:val="24"/>
          <w:szCs w:val="24"/>
        </w:rPr>
        <w:t>Na uspokojování svých potřeb (pitný režim, toaleta, jídlo, odpočinek)</w:t>
      </w:r>
    </w:p>
    <w:p w14:paraId="2E2282B9" w14:textId="276C2111" w:rsidR="00DD7860" w:rsidRPr="00D4143E" w:rsidRDefault="00DD7860" w:rsidP="00221165">
      <w:pPr>
        <w:pStyle w:val="Odstavecseseznamem"/>
        <w:numPr>
          <w:ilvl w:val="0"/>
          <w:numId w:val="2"/>
        </w:numPr>
        <w:spacing w:after="0"/>
        <w:jc w:val="both"/>
        <w:rPr>
          <w:rFonts w:ascii="Arial" w:hAnsi="Arial" w:cs="Arial"/>
          <w:sz w:val="24"/>
          <w:szCs w:val="24"/>
        </w:rPr>
      </w:pPr>
      <w:r w:rsidRPr="00D4143E">
        <w:rPr>
          <w:rFonts w:ascii="Arial" w:hAnsi="Arial" w:cs="Arial"/>
          <w:sz w:val="24"/>
          <w:szCs w:val="24"/>
        </w:rPr>
        <w:t>Na vlastní kulturu, jazyk i náboženství</w:t>
      </w:r>
    </w:p>
    <w:p w14:paraId="7A3D5F44" w14:textId="41D831E3" w:rsidR="00DD7860" w:rsidRPr="00D4143E" w:rsidRDefault="00DD7860" w:rsidP="00221165">
      <w:pPr>
        <w:pStyle w:val="Odstavecseseznamem"/>
        <w:numPr>
          <w:ilvl w:val="0"/>
          <w:numId w:val="2"/>
        </w:numPr>
        <w:spacing w:after="0"/>
        <w:jc w:val="both"/>
        <w:rPr>
          <w:rFonts w:ascii="Arial" w:hAnsi="Arial" w:cs="Arial"/>
          <w:sz w:val="24"/>
          <w:szCs w:val="24"/>
        </w:rPr>
      </w:pPr>
      <w:r w:rsidRPr="00D4143E">
        <w:rPr>
          <w:rFonts w:ascii="Arial" w:hAnsi="Arial" w:cs="Arial"/>
          <w:sz w:val="24"/>
          <w:szCs w:val="24"/>
        </w:rPr>
        <w:t>Na laskavé, vstřícné a ohleduplné jednání ze strany všech zaměstnanců školy</w:t>
      </w:r>
    </w:p>
    <w:p w14:paraId="1DFEBBCA" w14:textId="77777777" w:rsidR="00DD7860" w:rsidRPr="00D4143E" w:rsidRDefault="00DD7860" w:rsidP="00221165">
      <w:pPr>
        <w:pStyle w:val="Odstavecseseznamem"/>
        <w:spacing w:after="0"/>
        <w:ind w:left="2136"/>
        <w:jc w:val="both"/>
        <w:rPr>
          <w:rFonts w:ascii="Arial" w:hAnsi="Arial" w:cs="Arial"/>
          <w:sz w:val="24"/>
          <w:szCs w:val="24"/>
        </w:rPr>
      </w:pPr>
    </w:p>
    <w:p w14:paraId="2453A29A" w14:textId="2265E002" w:rsidR="00DD7860" w:rsidRPr="00D4143E" w:rsidRDefault="00DD7860" w:rsidP="00A35F48">
      <w:pPr>
        <w:spacing w:after="0"/>
        <w:rPr>
          <w:rFonts w:ascii="Arial" w:hAnsi="Arial" w:cs="Arial"/>
          <w:sz w:val="24"/>
          <w:szCs w:val="24"/>
        </w:rPr>
      </w:pPr>
      <w:r w:rsidRPr="00D4143E">
        <w:rPr>
          <w:rFonts w:ascii="Arial" w:hAnsi="Arial" w:cs="Arial"/>
          <w:sz w:val="24"/>
          <w:szCs w:val="24"/>
        </w:rPr>
        <w:t>2.2. Další práva vyplývající z Listiny lidských práv a svobod a Úmluvy o právech dětí</w:t>
      </w:r>
    </w:p>
    <w:p w14:paraId="394F6812" w14:textId="36584EFC" w:rsidR="00C8507D" w:rsidRPr="00D4143E" w:rsidRDefault="00C8507D" w:rsidP="00DD7860">
      <w:pPr>
        <w:spacing w:after="0"/>
        <w:ind w:firstLine="708"/>
        <w:rPr>
          <w:rFonts w:ascii="Arial" w:hAnsi="Arial" w:cs="Arial"/>
          <w:sz w:val="24"/>
          <w:szCs w:val="24"/>
        </w:rPr>
      </w:pPr>
    </w:p>
    <w:p w14:paraId="74DAE838" w14:textId="75115530" w:rsidR="00C8507D" w:rsidRPr="00D4143E" w:rsidRDefault="00C8507D" w:rsidP="00A35F48">
      <w:pPr>
        <w:spacing w:after="0"/>
        <w:rPr>
          <w:rFonts w:ascii="Arial" w:hAnsi="Arial" w:cs="Arial"/>
          <w:sz w:val="24"/>
          <w:szCs w:val="24"/>
        </w:rPr>
      </w:pPr>
      <w:r w:rsidRPr="00D4143E">
        <w:rPr>
          <w:rFonts w:ascii="Arial" w:hAnsi="Arial" w:cs="Arial"/>
          <w:sz w:val="24"/>
          <w:szCs w:val="24"/>
        </w:rPr>
        <w:t>2.3. Další práva dětí při vzdělávání vyplývají z ustanovení ostatních článků tohoto školního řádu.</w:t>
      </w:r>
    </w:p>
    <w:p w14:paraId="34FDFEC9" w14:textId="0F2431AD" w:rsidR="00C8507D" w:rsidRPr="00D4143E" w:rsidRDefault="00C8507D" w:rsidP="00C8507D">
      <w:pPr>
        <w:spacing w:after="0"/>
        <w:rPr>
          <w:rFonts w:ascii="Arial" w:hAnsi="Arial" w:cs="Arial"/>
          <w:sz w:val="24"/>
          <w:szCs w:val="24"/>
        </w:rPr>
      </w:pPr>
    </w:p>
    <w:p w14:paraId="79D5EEB7" w14:textId="77777777" w:rsidR="003E4C03" w:rsidRDefault="003E4C03" w:rsidP="00A35F48">
      <w:pPr>
        <w:pStyle w:val="podnadpi"/>
        <w:rPr>
          <w:rFonts w:ascii="Arial" w:hAnsi="Arial" w:cs="Arial"/>
        </w:rPr>
      </w:pPr>
    </w:p>
    <w:p w14:paraId="7A92665A" w14:textId="48DDA37E" w:rsidR="00C8507D" w:rsidRPr="00505387" w:rsidRDefault="00C8507D" w:rsidP="00505387">
      <w:pPr>
        <w:pStyle w:val="podnadpi"/>
        <w:rPr>
          <w:rFonts w:ascii="Arial" w:hAnsi="Arial" w:cs="Arial"/>
        </w:rPr>
      </w:pPr>
      <w:bookmarkStart w:id="4" w:name="_Toc208323072"/>
      <w:r w:rsidRPr="00505387">
        <w:rPr>
          <w:rFonts w:ascii="Arial" w:hAnsi="Arial" w:cs="Arial"/>
        </w:rPr>
        <w:t>3. Základní povinnosti dětí přijatých k předškolnímu vzdělávání</w:t>
      </w:r>
      <w:bookmarkEnd w:id="4"/>
      <w:r w:rsidRPr="00505387">
        <w:rPr>
          <w:rFonts w:ascii="Arial" w:hAnsi="Arial" w:cs="Arial"/>
        </w:rPr>
        <w:t xml:space="preserve"> </w:t>
      </w:r>
    </w:p>
    <w:p w14:paraId="7E9C5E7A" w14:textId="3A902484" w:rsidR="00890D1A" w:rsidRPr="00D4143E" w:rsidRDefault="00890D1A" w:rsidP="00221165">
      <w:pPr>
        <w:pStyle w:val="Odstavecseseznamem"/>
        <w:numPr>
          <w:ilvl w:val="0"/>
          <w:numId w:val="4"/>
        </w:numPr>
        <w:spacing w:after="0"/>
        <w:jc w:val="both"/>
        <w:rPr>
          <w:rFonts w:ascii="Arial" w:hAnsi="Arial" w:cs="Arial"/>
          <w:sz w:val="24"/>
          <w:szCs w:val="24"/>
        </w:rPr>
      </w:pPr>
      <w:r w:rsidRPr="00D4143E">
        <w:rPr>
          <w:rFonts w:ascii="Arial" w:hAnsi="Arial" w:cs="Arial"/>
          <w:sz w:val="24"/>
          <w:szCs w:val="24"/>
        </w:rPr>
        <w:t>Respektovat a dodržovat společně dohodnutá pravidla</w:t>
      </w:r>
    </w:p>
    <w:p w14:paraId="46D59F04" w14:textId="2C5618C6" w:rsidR="00890D1A" w:rsidRPr="00D4143E" w:rsidRDefault="00890D1A" w:rsidP="00221165">
      <w:pPr>
        <w:pStyle w:val="Odstavecseseznamem"/>
        <w:numPr>
          <w:ilvl w:val="0"/>
          <w:numId w:val="4"/>
        </w:numPr>
        <w:spacing w:after="0"/>
        <w:jc w:val="both"/>
        <w:rPr>
          <w:rFonts w:ascii="Arial" w:hAnsi="Arial" w:cs="Arial"/>
          <w:sz w:val="24"/>
          <w:szCs w:val="24"/>
        </w:rPr>
      </w:pPr>
      <w:r w:rsidRPr="00D4143E">
        <w:rPr>
          <w:rFonts w:ascii="Arial" w:hAnsi="Arial" w:cs="Arial"/>
          <w:sz w:val="24"/>
          <w:szCs w:val="24"/>
        </w:rPr>
        <w:t>Upevňovat si společenské návyky (pozdravit, poděkovat, požádat o pomoc)</w:t>
      </w:r>
    </w:p>
    <w:p w14:paraId="7E012244" w14:textId="277516B5" w:rsidR="00890D1A" w:rsidRPr="00D4143E" w:rsidRDefault="00890D1A" w:rsidP="00221165">
      <w:pPr>
        <w:pStyle w:val="Odstavecseseznamem"/>
        <w:numPr>
          <w:ilvl w:val="0"/>
          <w:numId w:val="4"/>
        </w:numPr>
        <w:spacing w:after="0"/>
        <w:jc w:val="both"/>
        <w:rPr>
          <w:rFonts w:ascii="Arial" w:hAnsi="Arial" w:cs="Arial"/>
          <w:sz w:val="24"/>
          <w:szCs w:val="24"/>
        </w:rPr>
      </w:pPr>
      <w:r w:rsidRPr="00D4143E">
        <w:rPr>
          <w:rFonts w:ascii="Arial" w:hAnsi="Arial" w:cs="Arial"/>
          <w:sz w:val="24"/>
          <w:szCs w:val="24"/>
        </w:rPr>
        <w:t>Neničit práci druhých</w:t>
      </w:r>
    </w:p>
    <w:p w14:paraId="51F4ED2D" w14:textId="45FAFC58" w:rsidR="00890D1A" w:rsidRPr="00D4143E" w:rsidRDefault="00890D1A" w:rsidP="00221165">
      <w:pPr>
        <w:pStyle w:val="Odstavecseseznamem"/>
        <w:numPr>
          <w:ilvl w:val="0"/>
          <w:numId w:val="4"/>
        </w:numPr>
        <w:spacing w:after="0"/>
        <w:jc w:val="both"/>
        <w:rPr>
          <w:rFonts w:ascii="Arial" w:hAnsi="Arial" w:cs="Arial"/>
          <w:sz w:val="24"/>
          <w:szCs w:val="24"/>
        </w:rPr>
      </w:pPr>
      <w:r w:rsidRPr="00D4143E">
        <w:rPr>
          <w:rFonts w:ascii="Arial" w:hAnsi="Arial" w:cs="Arial"/>
          <w:sz w:val="24"/>
          <w:szCs w:val="24"/>
        </w:rPr>
        <w:t>Chovat se k ostatním dětem tak, aby jim neublížily</w:t>
      </w:r>
    </w:p>
    <w:p w14:paraId="48AF894B" w14:textId="0737E112" w:rsidR="00890D1A" w:rsidRPr="00D4143E" w:rsidRDefault="00890D1A" w:rsidP="00221165">
      <w:pPr>
        <w:pStyle w:val="Odstavecseseznamem"/>
        <w:numPr>
          <w:ilvl w:val="0"/>
          <w:numId w:val="4"/>
        </w:numPr>
        <w:spacing w:after="0"/>
        <w:jc w:val="both"/>
        <w:rPr>
          <w:rFonts w:ascii="Arial" w:hAnsi="Arial" w:cs="Arial"/>
          <w:sz w:val="24"/>
          <w:szCs w:val="24"/>
        </w:rPr>
      </w:pPr>
      <w:r w:rsidRPr="00D4143E">
        <w:rPr>
          <w:rFonts w:ascii="Arial" w:hAnsi="Arial" w:cs="Arial"/>
          <w:sz w:val="24"/>
          <w:szCs w:val="24"/>
        </w:rPr>
        <w:t>Pro zacházení s hračkami, materiály a chování jsou dohodnuta pravidla a děti jsou povinny je dodržovat</w:t>
      </w:r>
    </w:p>
    <w:p w14:paraId="05C22FC2" w14:textId="7F99DEEE" w:rsidR="00890D1A" w:rsidRPr="00D4143E" w:rsidRDefault="00890D1A" w:rsidP="00221165">
      <w:pPr>
        <w:pStyle w:val="Odstavecseseznamem"/>
        <w:numPr>
          <w:ilvl w:val="0"/>
          <w:numId w:val="4"/>
        </w:numPr>
        <w:spacing w:after="0"/>
        <w:jc w:val="both"/>
        <w:rPr>
          <w:rFonts w:ascii="Arial" w:hAnsi="Arial" w:cs="Arial"/>
          <w:sz w:val="24"/>
          <w:szCs w:val="24"/>
        </w:rPr>
      </w:pPr>
      <w:r w:rsidRPr="00D4143E">
        <w:rPr>
          <w:rFonts w:ascii="Arial" w:hAnsi="Arial" w:cs="Arial"/>
          <w:sz w:val="24"/>
          <w:szCs w:val="24"/>
        </w:rPr>
        <w:t>Po dokončení činnosti uklidit prostor a hračku na své místo</w:t>
      </w:r>
    </w:p>
    <w:p w14:paraId="4D0A5A07" w14:textId="407A67F4" w:rsidR="00890D1A" w:rsidRPr="00D4143E" w:rsidRDefault="00890D1A" w:rsidP="00221165">
      <w:pPr>
        <w:pStyle w:val="Odstavecseseznamem"/>
        <w:numPr>
          <w:ilvl w:val="0"/>
          <w:numId w:val="4"/>
        </w:numPr>
        <w:spacing w:after="0"/>
        <w:jc w:val="both"/>
        <w:rPr>
          <w:rFonts w:ascii="Arial" w:hAnsi="Arial" w:cs="Arial"/>
          <w:sz w:val="24"/>
          <w:szCs w:val="24"/>
        </w:rPr>
      </w:pPr>
      <w:r w:rsidRPr="00D4143E">
        <w:rPr>
          <w:rFonts w:ascii="Arial" w:hAnsi="Arial" w:cs="Arial"/>
          <w:sz w:val="24"/>
          <w:szCs w:val="24"/>
        </w:rPr>
        <w:t>Děti mají povinnost dodržovat školní řád, plnit pokyny školy a pedagogů k ochraně zdraví a bezpečnosti, s nimiž byly seznámeny</w:t>
      </w:r>
    </w:p>
    <w:p w14:paraId="32F2E3EF" w14:textId="10596588" w:rsidR="00890D1A" w:rsidRPr="00D4143E" w:rsidRDefault="00890D1A" w:rsidP="00890D1A">
      <w:pPr>
        <w:spacing w:after="0"/>
        <w:rPr>
          <w:rFonts w:ascii="Arial" w:hAnsi="Arial" w:cs="Arial"/>
          <w:sz w:val="24"/>
          <w:szCs w:val="24"/>
        </w:rPr>
      </w:pPr>
    </w:p>
    <w:p w14:paraId="5098C73B" w14:textId="75272E82" w:rsidR="00890D1A" w:rsidRPr="00D4143E" w:rsidRDefault="00890D1A" w:rsidP="00A35F48">
      <w:pPr>
        <w:pStyle w:val="podnadpi"/>
        <w:rPr>
          <w:rFonts w:ascii="Arial" w:hAnsi="Arial" w:cs="Arial"/>
        </w:rPr>
      </w:pPr>
      <w:bookmarkStart w:id="5" w:name="_Toc208323073"/>
      <w:r w:rsidRPr="00D4143E">
        <w:rPr>
          <w:rFonts w:ascii="Arial" w:hAnsi="Arial" w:cs="Arial"/>
        </w:rPr>
        <w:t>4. Základní práva zákonných zástupců při předškolním vzdělávání dětí</w:t>
      </w:r>
      <w:bookmarkEnd w:id="5"/>
    </w:p>
    <w:p w14:paraId="3AC668FA" w14:textId="77777777" w:rsidR="00890D1A" w:rsidRPr="00D4143E" w:rsidRDefault="00890D1A" w:rsidP="00890D1A">
      <w:pPr>
        <w:spacing w:after="0"/>
        <w:rPr>
          <w:rFonts w:ascii="Arial" w:hAnsi="Arial" w:cs="Arial"/>
          <w:sz w:val="24"/>
          <w:szCs w:val="24"/>
        </w:rPr>
      </w:pPr>
      <w:r w:rsidRPr="00D4143E">
        <w:rPr>
          <w:rFonts w:ascii="Arial" w:hAnsi="Arial" w:cs="Arial"/>
          <w:sz w:val="24"/>
          <w:szCs w:val="24"/>
        </w:rPr>
        <w:tab/>
      </w:r>
    </w:p>
    <w:p w14:paraId="2707E92D" w14:textId="77777777" w:rsidR="00DF1780" w:rsidRPr="00D4143E" w:rsidRDefault="00890D1A" w:rsidP="00A35F48">
      <w:pPr>
        <w:spacing w:after="0"/>
        <w:jc w:val="both"/>
        <w:rPr>
          <w:rFonts w:ascii="Arial" w:hAnsi="Arial" w:cs="Arial"/>
          <w:sz w:val="24"/>
          <w:szCs w:val="24"/>
        </w:rPr>
      </w:pPr>
      <w:r w:rsidRPr="00D4143E">
        <w:rPr>
          <w:rFonts w:ascii="Arial" w:hAnsi="Arial" w:cs="Arial"/>
          <w:sz w:val="24"/>
          <w:szCs w:val="24"/>
        </w:rPr>
        <w:t xml:space="preserve">4.1. </w:t>
      </w:r>
      <w:r w:rsidR="00DF1780" w:rsidRPr="00D4143E">
        <w:rPr>
          <w:rFonts w:ascii="Arial" w:hAnsi="Arial" w:cs="Arial"/>
          <w:sz w:val="24"/>
          <w:szCs w:val="24"/>
        </w:rPr>
        <w:t xml:space="preserve">Rodiče dětí, popřípadě jiné osoby jako opatrovníci nebo osvojitelé dětí (dále jen „zákonní zástupci“) mají právo na informace o průběhu a výsledcích vzdělávání dětí, vyjadřovat se ke všem rozhodnutím mateřské školy týkajícím se podstatných záležitostí vzdělávání dětí, na poradenskou pomoc mateřské školy nebo školského poradenského zařízení v záležitostech týkajících </w:t>
      </w:r>
      <w:proofErr w:type="gramStart"/>
      <w:r w:rsidR="00DF1780" w:rsidRPr="00D4143E">
        <w:rPr>
          <w:rFonts w:ascii="Arial" w:hAnsi="Arial" w:cs="Arial"/>
          <w:sz w:val="24"/>
          <w:szCs w:val="24"/>
        </w:rPr>
        <w:t>se</w:t>
      </w:r>
      <w:proofErr w:type="gramEnd"/>
      <w:r w:rsidR="00DF1780" w:rsidRPr="00D4143E">
        <w:rPr>
          <w:rFonts w:ascii="Arial" w:hAnsi="Arial" w:cs="Arial"/>
          <w:sz w:val="24"/>
          <w:szCs w:val="24"/>
        </w:rPr>
        <w:t xml:space="preserve"> vzdělávání dětí.</w:t>
      </w:r>
    </w:p>
    <w:p w14:paraId="282EE376" w14:textId="77777777" w:rsidR="00DF1780" w:rsidRPr="00D4143E" w:rsidRDefault="00DF1780" w:rsidP="00221165">
      <w:pPr>
        <w:spacing w:after="0"/>
        <w:ind w:firstLine="708"/>
        <w:jc w:val="both"/>
        <w:rPr>
          <w:rFonts w:ascii="Arial" w:hAnsi="Arial" w:cs="Arial"/>
          <w:sz w:val="24"/>
          <w:szCs w:val="24"/>
        </w:rPr>
      </w:pPr>
    </w:p>
    <w:p w14:paraId="0046D9C2" w14:textId="77777777" w:rsidR="00DF1780" w:rsidRPr="00D4143E" w:rsidRDefault="00DF1780" w:rsidP="00A35F48">
      <w:pPr>
        <w:spacing w:after="0"/>
        <w:jc w:val="both"/>
        <w:rPr>
          <w:rFonts w:ascii="Arial" w:hAnsi="Arial" w:cs="Arial"/>
          <w:sz w:val="24"/>
          <w:szCs w:val="24"/>
        </w:rPr>
      </w:pPr>
      <w:r w:rsidRPr="00D4143E">
        <w:rPr>
          <w:rFonts w:ascii="Arial" w:hAnsi="Arial" w:cs="Arial"/>
          <w:sz w:val="24"/>
          <w:szCs w:val="24"/>
        </w:rPr>
        <w:t>4.2. Konkretizace realizace práv zákonných zástupců při vzdělávání dětí a podrobnosti k jejich výkonu jsou uvedeny v Čl. II „Upřesnění výkonu práv a povinností zákonných zástupců při vzdělávání dětí a pravidla vzájemných vztahů zákonných zástupců s pedagogickými pracovníky mateřské školy“ tohoto školního řádu.</w:t>
      </w:r>
    </w:p>
    <w:p w14:paraId="19C1D0B2" w14:textId="77777777" w:rsidR="00DF1780" w:rsidRPr="00D4143E" w:rsidRDefault="00DF1780" w:rsidP="00221165">
      <w:pPr>
        <w:spacing w:after="0"/>
        <w:ind w:firstLine="708"/>
        <w:jc w:val="both"/>
        <w:rPr>
          <w:rFonts w:ascii="Arial" w:hAnsi="Arial" w:cs="Arial"/>
          <w:sz w:val="24"/>
          <w:szCs w:val="24"/>
        </w:rPr>
      </w:pPr>
    </w:p>
    <w:p w14:paraId="7389C601" w14:textId="77777777" w:rsidR="00DF1780" w:rsidRPr="00D4143E" w:rsidRDefault="00DF1780" w:rsidP="00A35F48">
      <w:pPr>
        <w:spacing w:after="0"/>
        <w:jc w:val="both"/>
        <w:rPr>
          <w:rFonts w:ascii="Arial" w:hAnsi="Arial" w:cs="Arial"/>
          <w:sz w:val="24"/>
          <w:szCs w:val="24"/>
        </w:rPr>
      </w:pPr>
      <w:r w:rsidRPr="00D4143E">
        <w:rPr>
          <w:rFonts w:ascii="Arial" w:hAnsi="Arial" w:cs="Arial"/>
          <w:sz w:val="24"/>
          <w:szCs w:val="24"/>
        </w:rPr>
        <w:t>4.3. Zákonní zástupci dítěte mají možnost se podílet na dění v mateřské škole a po předchozí domluvě se účastnit různých školních programů.</w:t>
      </w:r>
    </w:p>
    <w:p w14:paraId="0A8614D3" w14:textId="77777777" w:rsidR="00DF1780" w:rsidRPr="00D4143E" w:rsidRDefault="00DF1780" w:rsidP="00221165">
      <w:pPr>
        <w:spacing w:after="0"/>
        <w:ind w:firstLine="708"/>
        <w:jc w:val="both"/>
        <w:rPr>
          <w:rFonts w:ascii="Arial" w:hAnsi="Arial" w:cs="Arial"/>
          <w:sz w:val="24"/>
          <w:szCs w:val="24"/>
        </w:rPr>
      </w:pPr>
    </w:p>
    <w:p w14:paraId="04BCB0C9" w14:textId="77777777" w:rsidR="00DF1780" w:rsidRPr="00D4143E" w:rsidRDefault="00DF1780" w:rsidP="00A35F48">
      <w:pPr>
        <w:spacing w:after="0"/>
        <w:jc w:val="both"/>
        <w:rPr>
          <w:rFonts w:ascii="Arial" w:hAnsi="Arial" w:cs="Arial"/>
          <w:sz w:val="24"/>
          <w:szCs w:val="24"/>
        </w:rPr>
      </w:pPr>
      <w:r w:rsidRPr="00D4143E">
        <w:rPr>
          <w:rFonts w:ascii="Arial" w:hAnsi="Arial" w:cs="Arial"/>
          <w:sz w:val="24"/>
          <w:szCs w:val="24"/>
        </w:rPr>
        <w:t>4.4. Zákonní zástupci dítěte mají právo podívat se po dohodě s třídní učitelkou do třídy na činnosti dětí, nesmí však nijak zasahovat do vzdělávacího procesu (jsou pouze v roli pozorovatele).</w:t>
      </w:r>
    </w:p>
    <w:p w14:paraId="2D7436D7" w14:textId="77777777" w:rsidR="00DF1780" w:rsidRPr="00D4143E" w:rsidRDefault="00DF1780" w:rsidP="00890D1A">
      <w:pPr>
        <w:spacing w:after="0"/>
        <w:ind w:firstLine="708"/>
        <w:rPr>
          <w:rFonts w:ascii="Arial" w:hAnsi="Arial" w:cs="Arial"/>
          <w:sz w:val="24"/>
          <w:szCs w:val="24"/>
        </w:rPr>
      </w:pPr>
    </w:p>
    <w:p w14:paraId="2B821E62" w14:textId="77777777" w:rsidR="00DF1780" w:rsidRPr="00D4143E" w:rsidRDefault="00DF1780" w:rsidP="00A35F48">
      <w:pPr>
        <w:spacing w:after="0"/>
        <w:jc w:val="both"/>
        <w:rPr>
          <w:rFonts w:ascii="Arial" w:hAnsi="Arial" w:cs="Arial"/>
          <w:sz w:val="24"/>
          <w:szCs w:val="24"/>
        </w:rPr>
      </w:pPr>
      <w:r w:rsidRPr="00D4143E">
        <w:rPr>
          <w:rFonts w:ascii="Arial" w:hAnsi="Arial" w:cs="Arial"/>
          <w:sz w:val="24"/>
          <w:szCs w:val="24"/>
        </w:rPr>
        <w:t>4.5. Zákonní zástupci mohou konzultovat výchovné i jiné problémy svého dítěte s učitelkou či ředitelkou (vždy však na předem domluvené schůzce).</w:t>
      </w:r>
    </w:p>
    <w:p w14:paraId="3FD65C12" w14:textId="77777777" w:rsidR="00DF1780" w:rsidRPr="00D4143E" w:rsidRDefault="00DF1780" w:rsidP="00A35F48">
      <w:pPr>
        <w:spacing w:after="0"/>
        <w:jc w:val="both"/>
        <w:rPr>
          <w:rFonts w:ascii="Arial" w:hAnsi="Arial" w:cs="Arial"/>
          <w:sz w:val="24"/>
          <w:szCs w:val="24"/>
        </w:rPr>
      </w:pPr>
      <w:r w:rsidRPr="00D4143E">
        <w:rPr>
          <w:rFonts w:ascii="Arial" w:hAnsi="Arial" w:cs="Arial"/>
          <w:sz w:val="24"/>
          <w:szCs w:val="24"/>
        </w:rPr>
        <w:t>4.6. Zákonní zástupci mají právo na diskrétnost a ochranu informací, týkajících se jejich osobního a rodinného života.</w:t>
      </w:r>
    </w:p>
    <w:p w14:paraId="44E8A5B8" w14:textId="77777777" w:rsidR="00DF1780" w:rsidRPr="00D4143E" w:rsidRDefault="00DF1780" w:rsidP="00221165">
      <w:pPr>
        <w:spacing w:after="0"/>
        <w:ind w:firstLine="708"/>
        <w:jc w:val="both"/>
        <w:rPr>
          <w:rFonts w:ascii="Arial" w:hAnsi="Arial" w:cs="Arial"/>
          <w:sz w:val="24"/>
          <w:szCs w:val="24"/>
        </w:rPr>
      </w:pPr>
    </w:p>
    <w:p w14:paraId="3B89868D" w14:textId="2F353A1D" w:rsidR="00E96EB9" w:rsidRPr="00D4143E" w:rsidRDefault="00DF1780" w:rsidP="00A35F48">
      <w:pPr>
        <w:spacing w:after="0"/>
        <w:jc w:val="both"/>
        <w:rPr>
          <w:rFonts w:ascii="Arial" w:hAnsi="Arial" w:cs="Arial"/>
          <w:sz w:val="24"/>
          <w:szCs w:val="24"/>
        </w:rPr>
      </w:pPr>
      <w:r w:rsidRPr="00D4143E">
        <w:rPr>
          <w:rFonts w:ascii="Arial" w:hAnsi="Arial" w:cs="Arial"/>
          <w:sz w:val="24"/>
          <w:szCs w:val="24"/>
        </w:rPr>
        <w:t>4.7. Zákonní zástupci mají právo vyjádřit své podmínky k provozu MŠ, učitelce</w:t>
      </w:r>
      <w:r w:rsidR="00E96EB9" w:rsidRPr="00D4143E">
        <w:rPr>
          <w:rFonts w:ascii="Arial" w:hAnsi="Arial" w:cs="Arial"/>
          <w:sz w:val="24"/>
          <w:szCs w:val="24"/>
        </w:rPr>
        <w:t xml:space="preserve"> nebo ředite</w:t>
      </w:r>
      <w:r w:rsidR="00A35F48" w:rsidRPr="00D4143E">
        <w:rPr>
          <w:rFonts w:ascii="Arial" w:hAnsi="Arial" w:cs="Arial"/>
          <w:sz w:val="24"/>
          <w:szCs w:val="24"/>
        </w:rPr>
        <w:t>l</w:t>
      </w:r>
      <w:r w:rsidR="00E96EB9" w:rsidRPr="00D4143E">
        <w:rPr>
          <w:rFonts w:ascii="Arial" w:hAnsi="Arial" w:cs="Arial"/>
          <w:sz w:val="24"/>
          <w:szCs w:val="24"/>
        </w:rPr>
        <w:t>ce školy.</w:t>
      </w:r>
    </w:p>
    <w:p w14:paraId="4249BFB8" w14:textId="77777777" w:rsidR="00E96EB9" w:rsidRPr="00D4143E" w:rsidRDefault="00E96EB9" w:rsidP="00221165">
      <w:pPr>
        <w:spacing w:after="0"/>
        <w:ind w:firstLine="708"/>
        <w:jc w:val="both"/>
        <w:rPr>
          <w:rFonts w:ascii="Arial" w:hAnsi="Arial" w:cs="Arial"/>
          <w:sz w:val="24"/>
          <w:szCs w:val="24"/>
        </w:rPr>
      </w:pPr>
    </w:p>
    <w:p w14:paraId="14F550C5" w14:textId="77777777" w:rsidR="00E96EB9" w:rsidRPr="00D4143E" w:rsidRDefault="00E96EB9" w:rsidP="00A35F48">
      <w:pPr>
        <w:spacing w:after="0"/>
        <w:jc w:val="both"/>
        <w:rPr>
          <w:rFonts w:ascii="Arial" w:hAnsi="Arial" w:cs="Arial"/>
          <w:sz w:val="24"/>
          <w:szCs w:val="24"/>
        </w:rPr>
      </w:pPr>
      <w:r w:rsidRPr="00D4143E">
        <w:rPr>
          <w:rFonts w:ascii="Arial" w:hAnsi="Arial" w:cs="Arial"/>
          <w:sz w:val="24"/>
          <w:szCs w:val="24"/>
        </w:rPr>
        <w:t>4.8. Stížnosti, žádosti, oznámení a podněty k práci MŠ podávají zákonní zástupci u ředitelky MŠ, která je v zákonné lhůtě vyřídí nebo postoupí nadřízeným orgánům.</w:t>
      </w:r>
    </w:p>
    <w:p w14:paraId="7E927C26" w14:textId="77777777" w:rsidR="00E96EB9" w:rsidRPr="00D4143E" w:rsidRDefault="00E96EB9" w:rsidP="00221165">
      <w:pPr>
        <w:spacing w:after="0"/>
        <w:ind w:firstLine="708"/>
        <w:jc w:val="both"/>
        <w:rPr>
          <w:rFonts w:ascii="Arial" w:hAnsi="Arial" w:cs="Arial"/>
          <w:sz w:val="24"/>
          <w:szCs w:val="24"/>
        </w:rPr>
      </w:pPr>
    </w:p>
    <w:p w14:paraId="599CA36A" w14:textId="77777777" w:rsidR="00E96EB9" w:rsidRPr="00D4143E" w:rsidRDefault="00E96EB9" w:rsidP="00A35F48">
      <w:pPr>
        <w:spacing w:after="0"/>
        <w:jc w:val="both"/>
        <w:rPr>
          <w:rFonts w:ascii="Arial" w:hAnsi="Arial" w:cs="Arial"/>
          <w:sz w:val="24"/>
          <w:szCs w:val="24"/>
        </w:rPr>
      </w:pPr>
      <w:r w:rsidRPr="00D4143E">
        <w:rPr>
          <w:rFonts w:ascii="Arial" w:hAnsi="Arial" w:cs="Arial"/>
          <w:sz w:val="24"/>
          <w:szCs w:val="24"/>
        </w:rPr>
        <w:t>4.9. Zákonní zástupci mají právo být seznámeni se Školním vzdělávacím programem (přispívat svými nápady k obohacení výchovného programu školy) a organizací školního roku (je umístěn v šatně).</w:t>
      </w:r>
    </w:p>
    <w:p w14:paraId="55133705" w14:textId="77777777" w:rsidR="00E96EB9" w:rsidRPr="00D4143E" w:rsidRDefault="00E96EB9" w:rsidP="00221165">
      <w:pPr>
        <w:spacing w:after="0"/>
        <w:ind w:firstLine="708"/>
        <w:jc w:val="both"/>
        <w:rPr>
          <w:rFonts w:ascii="Arial" w:hAnsi="Arial" w:cs="Arial"/>
          <w:sz w:val="24"/>
          <w:szCs w:val="24"/>
        </w:rPr>
      </w:pPr>
    </w:p>
    <w:p w14:paraId="44282FC5" w14:textId="77777777" w:rsidR="00E96EB9" w:rsidRPr="00D4143E" w:rsidRDefault="00E96EB9" w:rsidP="00A35F48">
      <w:pPr>
        <w:spacing w:after="0"/>
        <w:jc w:val="both"/>
        <w:rPr>
          <w:rFonts w:ascii="Arial" w:hAnsi="Arial" w:cs="Arial"/>
          <w:sz w:val="24"/>
          <w:szCs w:val="24"/>
        </w:rPr>
      </w:pPr>
      <w:r w:rsidRPr="00D4143E">
        <w:rPr>
          <w:rFonts w:ascii="Arial" w:hAnsi="Arial" w:cs="Arial"/>
          <w:sz w:val="24"/>
          <w:szCs w:val="24"/>
        </w:rPr>
        <w:t>4.10. Při vstupu dítěte do MŠ nabízíme přizpůsobený adaptační režim, rodiče se vždy mohou s ředitelkou školy a učitelkou předem dohodnout na vhodném postupu.</w:t>
      </w:r>
    </w:p>
    <w:p w14:paraId="02F1D06C" w14:textId="77777777" w:rsidR="00E96EB9" w:rsidRPr="00D4143E" w:rsidRDefault="00E96EB9" w:rsidP="00221165">
      <w:pPr>
        <w:spacing w:after="0"/>
        <w:jc w:val="both"/>
        <w:rPr>
          <w:rFonts w:ascii="Arial" w:hAnsi="Arial" w:cs="Arial"/>
          <w:sz w:val="24"/>
          <w:szCs w:val="24"/>
        </w:rPr>
      </w:pPr>
    </w:p>
    <w:p w14:paraId="1EB90F2B" w14:textId="77777777" w:rsidR="006F7168" w:rsidRDefault="006F7168" w:rsidP="00A35F48">
      <w:pPr>
        <w:pStyle w:val="podnadpi"/>
        <w:rPr>
          <w:rFonts w:ascii="Arial" w:hAnsi="Arial" w:cs="Arial"/>
        </w:rPr>
      </w:pPr>
    </w:p>
    <w:p w14:paraId="3A5E37AF" w14:textId="77777777" w:rsidR="006F7168" w:rsidRDefault="006F7168" w:rsidP="00A35F48">
      <w:pPr>
        <w:pStyle w:val="podnadpi"/>
        <w:rPr>
          <w:rFonts w:ascii="Arial" w:hAnsi="Arial" w:cs="Arial"/>
        </w:rPr>
      </w:pPr>
    </w:p>
    <w:p w14:paraId="2F9B16DB" w14:textId="77777777" w:rsidR="006F7168" w:rsidRDefault="006F7168" w:rsidP="00A35F48">
      <w:pPr>
        <w:pStyle w:val="podnadpi"/>
        <w:rPr>
          <w:rFonts w:ascii="Arial" w:hAnsi="Arial" w:cs="Arial"/>
        </w:rPr>
      </w:pPr>
    </w:p>
    <w:p w14:paraId="094E9FCE" w14:textId="77777777" w:rsidR="006F7168" w:rsidRDefault="006F7168" w:rsidP="00A35F48">
      <w:pPr>
        <w:pStyle w:val="podnadpi"/>
        <w:rPr>
          <w:rFonts w:ascii="Arial" w:hAnsi="Arial" w:cs="Arial"/>
        </w:rPr>
      </w:pPr>
    </w:p>
    <w:p w14:paraId="50BE0567" w14:textId="6BC896D0" w:rsidR="00E96EB9" w:rsidRPr="00D4143E" w:rsidRDefault="00E96EB9" w:rsidP="00A35F48">
      <w:pPr>
        <w:pStyle w:val="podnadpi"/>
        <w:rPr>
          <w:rFonts w:ascii="Arial" w:hAnsi="Arial" w:cs="Arial"/>
        </w:rPr>
      </w:pPr>
      <w:bookmarkStart w:id="6" w:name="_Toc208323074"/>
      <w:r w:rsidRPr="00D4143E">
        <w:rPr>
          <w:rFonts w:ascii="Arial" w:hAnsi="Arial" w:cs="Arial"/>
        </w:rPr>
        <w:t>5. Povinnosti zákonných zástupců</w:t>
      </w:r>
      <w:bookmarkEnd w:id="6"/>
    </w:p>
    <w:p w14:paraId="137D4BFA" w14:textId="77777777" w:rsidR="00E96EB9" w:rsidRPr="00D4143E" w:rsidRDefault="00E96EB9" w:rsidP="00E96EB9">
      <w:pPr>
        <w:spacing w:after="0"/>
        <w:rPr>
          <w:rFonts w:ascii="Arial" w:hAnsi="Arial" w:cs="Arial"/>
          <w:sz w:val="24"/>
          <w:szCs w:val="24"/>
        </w:rPr>
      </w:pPr>
    </w:p>
    <w:p w14:paraId="7B302690" w14:textId="280325E1" w:rsidR="00890D1A" w:rsidRPr="00D4143E" w:rsidRDefault="00E96EB9" w:rsidP="00221165">
      <w:pPr>
        <w:spacing w:after="0"/>
        <w:jc w:val="both"/>
        <w:rPr>
          <w:rFonts w:ascii="Arial" w:hAnsi="Arial" w:cs="Arial"/>
          <w:sz w:val="24"/>
          <w:szCs w:val="24"/>
        </w:rPr>
      </w:pPr>
      <w:r w:rsidRPr="00D4143E">
        <w:rPr>
          <w:rFonts w:ascii="Arial" w:hAnsi="Arial" w:cs="Arial"/>
          <w:sz w:val="24"/>
          <w:szCs w:val="24"/>
        </w:rPr>
        <w:t>5.1.</w:t>
      </w:r>
      <w:r w:rsidR="00890D1A" w:rsidRPr="00D4143E">
        <w:rPr>
          <w:rFonts w:ascii="Arial" w:hAnsi="Arial" w:cs="Arial"/>
          <w:sz w:val="24"/>
          <w:szCs w:val="24"/>
        </w:rPr>
        <w:t xml:space="preserve"> </w:t>
      </w:r>
      <w:r w:rsidRPr="00D4143E">
        <w:rPr>
          <w:rFonts w:ascii="Arial" w:hAnsi="Arial" w:cs="Arial"/>
          <w:sz w:val="24"/>
          <w:szCs w:val="24"/>
        </w:rPr>
        <w:t>Zákonní zástupci dětí jsou zejména povinni:</w:t>
      </w:r>
    </w:p>
    <w:p w14:paraId="1C7DACFD" w14:textId="130A1000" w:rsidR="00E96EB9" w:rsidRPr="00D4143E" w:rsidRDefault="00E96EB9" w:rsidP="00221165">
      <w:pPr>
        <w:pStyle w:val="Odstavecseseznamem"/>
        <w:numPr>
          <w:ilvl w:val="0"/>
          <w:numId w:val="5"/>
        </w:numPr>
        <w:spacing w:after="0"/>
        <w:jc w:val="both"/>
        <w:rPr>
          <w:rFonts w:ascii="Arial" w:hAnsi="Arial" w:cs="Arial"/>
          <w:sz w:val="24"/>
          <w:szCs w:val="24"/>
        </w:rPr>
      </w:pPr>
      <w:r w:rsidRPr="00D4143E">
        <w:rPr>
          <w:rFonts w:ascii="Arial" w:hAnsi="Arial" w:cs="Arial"/>
          <w:sz w:val="24"/>
          <w:szCs w:val="24"/>
        </w:rPr>
        <w:t>zajistit, aby dítě řádně docházelo do mateřské školy, při příchodu do mateřské školy bylo vhodně a čistě upraveno</w:t>
      </w:r>
    </w:p>
    <w:p w14:paraId="0414819B" w14:textId="2B154BC9" w:rsidR="00E96EB9" w:rsidRPr="00D4143E" w:rsidRDefault="00E96EB9" w:rsidP="00221165">
      <w:pPr>
        <w:pStyle w:val="Odstavecseseznamem"/>
        <w:numPr>
          <w:ilvl w:val="0"/>
          <w:numId w:val="5"/>
        </w:numPr>
        <w:spacing w:after="0"/>
        <w:jc w:val="both"/>
        <w:rPr>
          <w:rFonts w:ascii="Arial" w:hAnsi="Arial" w:cs="Arial"/>
          <w:sz w:val="24"/>
          <w:szCs w:val="24"/>
        </w:rPr>
      </w:pPr>
      <w:r w:rsidRPr="00D4143E">
        <w:rPr>
          <w:rFonts w:ascii="Arial" w:hAnsi="Arial" w:cs="Arial"/>
          <w:sz w:val="24"/>
          <w:szCs w:val="24"/>
        </w:rPr>
        <w:t>na vyzvání ředitelky mateřské školy se osobně zúčastnit projednání závažných otázek týkajících se vzdělávání dítěte</w:t>
      </w:r>
    </w:p>
    <w:p w14:paraId="6B092473" w14:textId="4235E3DF" w:rsidR="00E96EB9" w:rsidRPr="00D4143E" w:rsidRDefault="00E96EB9" w:rsidP="00221165">
      <w:pPr>
        <w:pStyle w:val="Odstavecseseznamem"/>
        <w:numPr>
          <w:ilvl w:val="0"/>
          <w:numId w:val="5"/>
        </w:numPr>
        <w:spacing w:after="0"/>
        <w:jc w:val="both"/>
        <w:rPr>
          <w:rFonts w:ascii="Arial" w:hAnsi="Arial" w:cs="Arial"/>
          <w:sz w:val="24"/>
          <w:szCs w:val="24"/>
        </w:rPr>
      </w:pPr>
      <w:r w:rsidRPr="00D4143E">
        <w:rPr>
          <w:rFonts w:ascii="Arial" w:hAnsi="Arial" w:cs="Arial"/>
          <w:sz w:val="24"/>
          <w:szCs w:val="24"/>
        </w:rPr>
        <w:t>informovat mateřskou školu o změně zdravotní způsobilosti, zdravotních obtížích dítěte nebo jiných závažných skutečnostech, které by mohly mít vliv na průběh vzdělávání dítěte</w:t>
      </w:r>
    </w:p>
    <w:p w14:paraId="2873C9A4" w14:textId="68F3CF8B" w:rsidR="00E96EB9" w:rsidRPr="00D4143E" w:rsidRDefault="00E96EB9" w:rsidP="00221165">
      <w:pPr>
        <w:pStyle w:val="Odstavecseseznamem"/>
        <w:numPr>
          <w:ilvl w:val="0"/>
          <w:numId w:val="5"/>
        </w:numPr>
        <w:spacing w:after="0"/>
        <w:jc w:val="both"/>
        <w:rPr>
          <w:rFonts w:ascii="Arial" w:hAnsi="Arial" w:cs="Arial"/>
          <w:sz w:val="24"/>
          <w:szCs w:val="24"/>
        </w:rPr>
      </w:pPr>
      <w:r w:rsidRPr="00D4143E">
        <w:rPr>
          <w:rFonts w:ascii="Arial" w:hAnsi="Arial" w:cs="Arial"/>
          <w:sz w:val="24"/>
          <w:szCs w:val="24"/>
        </w:rPr>
        <w:t xml:space="preserve">informovat školu o důvodech nepřítomnosti dítěte </w:t>
      </w:r>
    </w:p>
    <w:p w14:paraId="6C6DE9F3" w14:textId="737AEBBA" w:rsidR="00E96EB9" w:rsidRPr="00D4143E" w:rsidRDefault="00E96EB9" w:rsidP="00221165">
      <w:pPr>
        <w:pStyle w:val="Odstavecseseznamem"/>
        <w:numPr>
          <w:ilvl w:val="0"/>
          <w:numId w:val="5"/>
        </w:numPr>
        <w:spacing w:after="0"/>
        <w:jc w:val="both"/>
        <w:rPr>
          <w:rFonts w:ascii="Arial" w:hAnsi="Arial" w:cs="Arial"/>
          <w:sz w:val="24"/>
          <w:szCs w:val="24"/>
        </w:rPr>
      </w:pPr>
      <w:r w:rsidRPr="00D4143E">
        <w:rPr>
          <w:rFonts w:ascii="Arial" w:hAnsi="Arial" w:cs="Arial"/>
          <w:sz w:val="24"/>
          <w:szCs w:val="24"/>
        </w:rPr>
        <w:t xml:space="preserve">oznamovat mateřské škole údaje o dítěti v rozsahu uvedeném </w:t>
      </w:r>
      <w:r w:rsidR="000405B3" w:rsidRPr="00D4143E">
        <w:rPr>
          <w:rFonts w:ascii="Arial" w:hAnsi="Arial" w:cs="Arial"/>
          <w:sz w:val="24"/>
          <w:szCs w:val="24"/>
        </w:rPr>
        <w:t>v školském zákoně pro vedení školní matriky</w:t>
      </w:r>
    </w:p>
    <w:p w14:paraId="4DB23375" w14:textId="34BCF28B" w:rsidR="000405B3" w:rsidRPr="00D4143E" w:rsidRDefault="000405B3" w:rsidP="00221165">
      <w:pPr>
        <w:pStyle w:val="Odstavecseseznamem"/>
        <w:numPr>
          <w:ilvl w:val="0"/>
          <w:numId w:val="5"/>
        </w:numPr>
        <w:spacing w:after="0"/>
        <w:jc w:val="both"/>
        <w:rPr>
          <w:rFonts w:ascii="Arial" w:hAnsi="Arial" w:cs="Arial"/>
          <w:sz w:val="24"/>
          <w:szCs w:val="24"/>
        </w:rPr>
      </w:pPr>
      <w:r w:rsidRPr="00D4143E">
        <w:rPr>
          <w:rFonts w:ascii="Arial" w:hAnsi="Arial" w:cs="Arial"/>
          <w:sz w:val="24"/>
          <w:szCs w:val="24"/>
        </w:rPr>
        <w:t>ve stanoveném termínu hradit úplatu za předškolní vzdělávání a stravné</w:t>
      </w:r>
    </w:p>
    <w:p w14:paraId="4FB19BDB" w14:textId="7FF88D8D" w:rsidR="000405B3" w:rsidRPr="00D4143E" w:rsidRDefault="000405B3" w:rsidP="00221165">
      <w:pPr>
        <w:pStyle w:val="Odstavecseseznamem"/>
        <w:numPr>
          <w:ilvl w:val="0"/>
          <w:numId w:val="5"/>
        </w:numPr>
        <w:spacing w:after="0"/>
        <w:jc w:val="both"/>
        <w:rPr>
          <w:rFonts w:ascii="Arial" w:hAnsi="Arial" w:cs="Arial"/>
          <w:sz w:val="24"/>
          <w:szCs w:val="24"/>
        </w:rPr>
      </w:pPr>
      <w:r w:rsidRPr="00D4143E">
        <w:rPr>
          <w:rFonts w:ascii="Arial" w:hAnsi="Arial" w:cs="Arial"/>
          <w:sz w:val="24"/>
          <w:szCs w:val="24"/>
        </w:rPr>
        <w:t>všímat si informací na nástěnkách</w:t>
      </w:r>
    </w:p>
    <w:p w14:paraId="3B8DC2C0" w14:textId="77777777" w:rsidR="00A35F48" w:rsidRPr="00D4143E" w:rsidRDefault="00A35F48" w:rsidP="00A35F48">
      <w:pPr>
        <w:spacing w:after="0"/>
        <w:jc w:val="both"/>
        <w:rPr>
          <w:rFonts w:ascii="Arial" w:hAnsi="Arial" w:cs="Arial"/>
          <w:sz w:val="24"/>
          <w:szCs w:val="24"/>
        </w:rPr>
      </w:pPr>
    </w:p>
    <w:p w14:paraId="20F60053" w14:textId="1BD0FD2F" w:rsidR="000405B3" w:rsidRPr="00D4143E" w:rsidRDefault="000405B3" w:rsidP="00A35F48">
      <w:pPr>
        <w:spacing w:after="0"/>
        <w:jc w:val="both"/>
        <w:rPr>
          <w:rFonts w:ascii="Arial" w:hAnsi="Arial" w:cs="Arial"/>
          <w:sz w:val="24"/>
          <w:szCs w:val="24"/>
        </w:rPr>
      </w:pPr>
      <w:r w:rsidRPr="00D4143E">
        <w:rPr>
          <w:rFonts w:ascii="Arial" w:hAnsi="Arial" w:cs="Arial"/>
          <w:sz w:val="24"/>
          <w:szCs w:val="24"/>
        </w:rPr>
        <w:t>5.2. Povinnosti zákonných zástupců:</w:t>
      </w:r>
    </w:p>
    <w:p w14:paraId="7D5B5151" w14:textId="6EFDE1F3" w:rsidR="000405B3" w:rsidRPr="00D4143E" w:rsidRDefault="000405B3" w:rsidP="00E541EC">
      <w:pPr>
        <w:pStyle w:val="Odstavecseseznamem"/>
        <w:numPr>
          <w:ilvl w:val="0"/>
          <w:numId w:val="6"/>
        </w:numPr>
        <w:spacing w:after="0"/>
        <w:jc w:val="both"/>
        <w:rPr>
          <w:rFonts w:ascii="Arial" w:hAnsi="Arial" w:cs="Arial"/>
          <w:sz w:val="24"/>
          <w:szCs w:val="24"/>
        </w:rPr>
      </w:pPr>
      <w:r w:rsidRPr="00D4143E">
        <w:rPr>
          <w:rFonts w:ascii="Arial" w:hAnsi="Arial" w:cs="Arial"/>
          <w:b/>
          <w:bCs/>
          <w:sz w:val="24"/>
          <w:szCs w:val="24"/>
        </w:rPr>
        <w:t xml:space="preserve">zákonný zástupce je povinen předat dítě osobně učitelce, až poté může odejít z mateřské školy. </w:t>
      </w:r>
      <w:r w:rsidRPr="00D4143E">
        <w:rPr>
          <w:rFonts w:ascii="Arial" w:hAnsi="Arial" w:cs="Arial"/>
          <w:sz w:val="24"/>
          <w:szCs w:val="24"/>
        </w:rPr>
        <w:t>Za bezpečnost dětí v MŠ odpovídají po celou dobu výchovné práce s dětmi učitelky MŠ, a to od doby převzetí od jejich zástupce až do doby jejich předání zástupci dítěte nebo jím pověřené osobě</w:t>
      </w:r>
    </w:p>
    <w:p w14:paraId="03155D49" w14:textId="77777777" w:rsidR="000405B3" w:rsidRPr="00D4143E" w:rsidRDefault="000405B3" w:rsidP="00E541EC">
      <w:pPr>
        <w:pStyle w:val="Odstavecseseznamem"/>
        <w:numPr>
          <w:ilvl w:val="0"/>
          <w:numId w:val="6"/>
        </w:numPr>
        <w:spacing w:after="0"/>
        <w:jc w:val="both"/>
        <w:rPr>
          <w:rFonts w:ascii="Arial" w:hAnsi="Arial" w:cs="Arial"/>
          <w:sz w:val="24"/>
          <w:szCs w:val="24"/>
        </w:rPr>
      </w:pPr>
      <w:r w:rsidRPr="00D4143E">
        <w:rPr>
          <w:rFonts w:ascii="Arial" w:hAnsi="Arial" w:cs="Arial"/>
          <w:b/>
          <w:bCs/>
          <w:sz w:val="24"/>
          <w:szCs w:val="24"/>
        </w:rPr>
        <w:t xml:space="preserve">zákonní zástupci jsou povinni vyzvednout si dítě z mateřské školy nejpozději do 16,00 hod., kdy končí provozní doba zařízení. </w:t>
      </w:r>
      <w:r w:rsidRPr="00D4143E">
        <w:rPr>
          <w:rFonts w:ascii="Arial" w:hAnsi="Arial" w:cs="Arial"/>
          <w:sz w:val="24"/>
          <w:szCs w:val="24"/>
        </w:rPr>
        <w:t>V případě, kdy si zákonní zástupci dítě nevyzvednou do 15 minut po ukončení provozu MŠ, bude postupováno v souladu se zákony (nejprve kontaktovat zák. zástupce, poté se obrátit na Policii ČR k zajištění další péče)</w:t>
      </w:r>
    </w:p>
    <w:p w14:paraId="6EA8371F" w14:textId="77777777" w:rsidR="00482326" w:rsidRPr="00D4143E" w:rsidRDefault="000405B3" w:rsidP="00E541EC">
      <w:pPr>
        <w:pStyle w:val="Odstavecseseznamem"/>
        <w:numPr>
          <w:ilvl w:val="0"/>
          <w:numId w:val="6"/>
        </w:numPr>
        <w:spacing w:after="0"/>
        <w:jc w:val="both"/>
        <w:rPr>
          <w:rFonts w:ascii="Arial" w:hAnsi="Arial" w:cs="Arial"/>
          <w:sz w:val="24"/>
          <w:szCs w:val="24"/>
        </w:rPr>
      </w:pPr>
      <w:r w:rsidRPr="00D4143E">
        <w:rPr>
          <w:rFonts w:ascii="Arial" w:hAnsi="Arial" w:cs="Arial"/>
          <w:sz w:val="24"/>
          <w:szCs w:val="24"/>
        </w:rPr>
        <w:t>opakované pozdní vyzvedávání dítěte z mateřské školy bez mimořádných údajů je považováno za narušování provozu mateřské školy a může být důvodem k ukončení předškolního vzdělávání podle §35 zákona č. 561/2004 Sb., (školského zákona</w:t>
      </w:r>
      <w:r w:rsidR="00482326" w:rsidRPr="00D4143E">
        <w:rPr>
          <w:rFonts w:ascii="Arial" w:hAnsi="Arial" w:cs="Arial"/>
          <w:sz w:val="24"/>
          <w:szCs w:val="24"/>
        </w:rPr>
        <w:t>)</w:t>
      </w:r>
    </w:p>
    <w:p w14:paraId="4CCA39AE" w14:textId="77777777" w:rsidR="00A45C10" w:rsidRPr="00D4143E" w:rsidRDefault="00A45C10" w:rsidP="00E541EC">
      <w:pPr>
        <w:pStyle w:val="Odstavecseseznamem"/>
        <w:numPr>
          <w:ilvl w:val="0"/>
          <w:numId w:val="6"/>
        </w:numPr>
        <w:spacing w:after="0"/>
        <w:jc w:val="both"/>
        <w:rPr>
          <w:rFonts w:ascii="Arial" w:hAnsi="Arial" w:cs="Arial"/>
          <w:sz w:val="24"/>
          <w:szCs w:val="24"/>
        </w:rPr>
      </w:pPr>
      <w:r w:rsidRPr="00D4143E">
        <w:rPr>
          <w:rFonts w:ascii="Arial" w:hAnsi="Arial" w:cs="Arial"/>
          <w:sz w:val="24"/>
          <w:szCs w:val="24"/>
        </w:rPr>
        <w:t xml:space="preserve">zákonní zástupci dítěte mohou k vyzvedávání dítěte písemně pověřit jinou osobu (formuláře u učitelek). Toto pověření platí na dobu docházky dítěte do mateřské školy. Pokud učitelka nezná zmocněnou osobu, má možnost požadovat doklad totožnosti. V případě neprokázání totožnosti zmocněné osoby nemusí být této osobě dítě vydáno. </w:t>
      </w:r>
      <w:r w:rsidRPr="00D4143E">
        <w:rPr>
          <w:rFonts w:ascii="Arial" w:hAnsi="Arial" w:cs="Arial"/>
          <w:b/>
          <w:bCs/>
          <w:sz w:val="24"/>
          <w:szCs w:val="24"/>
        </w:rPr>
        <w:t xml:space="preserve">Bez písemného pověření učitelky školy nevydají dítě nikomu </w:t>
      </w:r>
      <w:proofErr w:type="gramStart"/>
      <w:r w:rsidRPr="00D4143E">
        <w:rPr>
          <w:rFonts w:ascii="Arial" w:hAnsi="Arial" w:cs="Arial"/>
          <w:b/>
          <w:bCs/>
          <w:sz w:val="24"/>
          <w:szCs w:val="24"/>
        </w:rPr>
        <w:t>jinému,</w:t>
      </w:r>
      <w:proofErr w:type="gramEnd"/>
      <w:r w:rsidRPr="00D4143E">
        <w:rPr>
          <w:rFonts w:ascii="Arial" w:hAnsi="Arial" w:cs="Arial"/>
          <w:b/>
          <w:bCs/>
          <w:sz w:val="24"/>
          <w:szCs w:val="24"/>
        </w:rPr>
        <w:t xml:space="preserve"> než jeho zákonným zástupcům. Zákonní zástupci nesmí odvádět dítě ze třídy bez vědomí pedagogické pracovnice. </w:t>
      </w:r>
    </w:p>
    <w:p w14:paraId="0E6C1A51" w14:textId="24394A4D" w:rsidR="00A45C10" w:rsidRPr="00D4143E" w:rsidRDefault="00A45C10" w:rsidP="00E541EC">
      <w:pPr>
        <w:pStyle w:val="Odstavecseseznamem"/>
        <w:numPr>
          <w:ilvl w:val="0"/>
          <w:numId w:val="6"/>
        </w:numPr>
        <w:spacing w:after="0"/>
        <w:jc w:val="both"/>
        <w:rPr>
          <w:rFonts w:ascii="Arial" w:hAnsi="Arial" w:cs="Arial"/>
          <w:sz w:val="24"/>
          <w:szCs w:val="24"/>
        </w:rPr>
      </w:pPr>
      <w:r w:rsidRPr="00D4143E">
        <w:rPr>
          <w:rFonts w:ascii="Arial" w:hAnsi="Arial" w:cs="Arial"/>
          <w:sz w:val="24"/>
          <w:szCs w:val="24"/>
        </w:rPr>
        <w:t>po převzetí dítěte od učitelky plně zodpovídá za bezpečnost dítěte rodič (zákonný zástupce) ve všech prostorách mateřské školy</w:t>
      </w:r>
      <w:r w:rsidR="00337AFE">
        <w:rPr>
          <w:rFonts w:ascii="Arial" w:hAnsi="Arial" w:cs="Arial"/>
          <w:sz w:val="24"/>
          <w:szCs w:val="24"/>
        </w:rPr>
        <w:t xml:space="preserve">, tedy i na zahradě, pokud odpolední </w:t>
      </w:r>
      <w:proofErr w:type="spellStart"/>
      <w:r w:rsidR="00337AFE">
        <w:rPr>
          <w:rFonts w:ascii="Arial" w:hAnsi="Arial" w:cs="Arial"/>
          <w:sz w:val="24"/>
          <w:szCs w:val="24"/>
        </w:rPr>
        <w:t>vzd</w:t>
      </w:r>
      <w:proofErr w:type="spellEnd"/>
      <w:r w:rsidR="00337AFE">
        <w:rPr>
          <w:rFonts w:ascii="Arial" w:hAnsi="Arial" w:cs="Arial"/>
          <w:sz w:val="24"/>
          <w:szCs w:val="24"/>
        </w:rPr>
        <w:t>. proces probíhá na zahradě MŠ</w:t>
      </w:r>
    </w:p>
    <w:p w14:paraId="43C43AF9" w14:textId="77777777" w:rsidR="00CC56E9" w:rsidRPr="00D4143E" w:rsidRDefault="00A45C10" w:rsidP="00E541EC">
      <w:pPr>
        <w:pStyle w:val="Odstavecseseznamem"/>
        <w:numPr>
          <w:ilvl w:val="0"/>
          <w:numId w:val="6"/>
        </w:numPr>
        <w:spacing w:after="0"/>
        <w:jc w:val="both"/>
        <w:rPr>
          <w:rFonts w:ascii="Arial" w:hAnsi="Arial" w:cs="Arial"/>
          <w:sz w:val="24"/>
          <w:szCs w:val="24"/>
        </w:rPr>
      </w:pPr>
      <w:r w:rsidRPr="00D4143E">
        <w:rPr>
          <w:rFonts w:ascii="Arial" w:hAnsi="Arial" w:cs="Arial"/>
          <w:sz w:val="24"/>
          <w:szCs w:val="24"/>
        </w:rPr>
        <w:t xml:space="preserve">při odchodu </w:t>
      </w:r>
      <w:r w:rsidR="00CC56E9" w:rsidRPr="00D4143E">
        <w:rPr>
          <w:rFonts w:ascii="Arial" w:hAnsi="Arial" w:cs="Arial"/>
          <w:sz w:val="24"/>
          <w:szCs w:val="24"/>
        </w:rPr>
        <w:t xml:space="preserve">dítěte se zákonným zástupcem ze školní zahrady není z bezpečnostních důvodů dovoleno prodlužovat pobyt dítěte (případně i jeho sourozence) s rodičem na </w:t>
      </w:r>
      <w:r w:rsidR="00CC56E9" w:rsidRPr="00D4143E">
        <w:rPr>
          <w:rFonts w:ascii="Arial" w:hAnsi="Arial" w:cs="Arial"/>
          <w:sz w:val="24"/>
          <w:szCs w:val="24"/>
        </w:rPr>
        <w:lastRenderedPageBreak/>
        <w:t>školní zahradě. Učitelka ztrácí přehled o přítomných dětech a zároveň v tuto chvíli již za „odchozí“ dítě neodpovídá a není tedy povinna dbát na jeho bezpečnost.</w:t>
      </w:r>
    </w:p>
    <w:p w14:paraId="001B1794" w14:textId="77777777" w:rsidR="00995369" w:rsidRPr="00D4143E" w:rsidRDefault="00CC56E9" w:rsidP="00E541EC">
      <w:pPr>
        <w:pStyle w:val="Odstavecseseznamem"/>
        <w:numPr>
          <w:ilvl w:val="0"/>
          <w:numId w:val="6"/>
        </w:numPr>
        <w:spacing w:after="0"/>
        <w:jc w:val="both"/>
        <w:rPr>
          <w:rFonts w:ascii="Arial" w:hAnsi="Arial" w:cs="Arial"/>
          <w:sz w:val="24"/>
          <w:szCs w:val="24"/>
        </w:rPr>
      </w:pPr>
      <w:r w:rsidRPr="00D4143E">
        <w:rPr>
          <w:rFonts w:ascii="Arial" w:hAnsi="Arial" w:cs="Arial"/>
          <w:sz w:val="24"/>
          <w:szCs w:val="24"/>
        </w:rPr>
        <w:t xml:space="preserve">při ranním předávání dětí jsou zákonní zástupci povinni upozornit učitelku školy na změnu </w:t>
      </w:r>
      <w:r w:rsidR="00995369" w:rsidRPr="00D4143E">
        <w:rPr>
          <w:rFonts w:ascii="Arial" w:hAnsi="Arial" w:cs="Arial"/>
          <w:sz w:val="24"/>
          <w:szCs w:val="24"/>
        </w:rPr>
        <w:t>zdravotního stavu dítěte (neklidný spánek, zvracení, bolesti bříška, vyrážku aj.)</w:t>
      </w:r>
    </w:p>
    <w:p w14:paraId="48CC681E" w14:textId="77777777" w:rsidR="00995369" w:rsidRPr="00D4143E" w:rsidRDefault="00995369" w:rsidP="00E541EC">
      <w:pPr>
        <w:pStyle w:val="Odstavecseseznamem"/>
        <w:numPr>
          <w:ilvl w:val="0"/>
          <w:numId w:val="6"/>
        </w:numPr>
        <w:spacing w:after="0"/>
        <w:jc w:val="both"/>
        <w:rPr>
          <w:rFonts w:ascii="Arial" w:hAnsi="Arial" w:cs="Arial"/>
          <w:sz w:val="24"/>
          <w:szCs w:val="24"/>
        </w:rPr>
      </w:pPr>
      <w:r w:rsidRPr="00D4143E">
        <w:rPr>
          <w:rFonts w:ascii="Arial" w:hAnsi="Arial" w:cs="Arial"/>
          <w:sz w:val="24"/>
          <w:szCs w:val="24"/>
        </w:rPr>
        <w:t>do MŠ se přijímají děti zdravé, bez známek jakéhokoliv onemocnění</w:t>
      </w:r>
    </w:p>
    <w:p w14:paraId="62BC9534" w14:textId="77777777" w:rsidR="00E541EC" w:rsidRPr="00D4143E" w:rsidRDefault="00995369" w:rsidP="00E541EC">
      <w:pPr>
        <w:pStyle w:val="Odstavecseseznamem"/>
        <w:numPr>
          <w:ilvl w:val="0"/>
          <w:numId w:val="6"/>
        </w:numPr>
        <w:spacing w:after="0"/>
        <w:jc w:val="both"/>
        <w:rPr>
          <w:rFonts w:ascii="Arial" w:hAnsi="Arial" w:cs="Arial"/>
          <w:sz w:val="24"/>
          <w:szCs w:val="24"/>
        </w:rPr>
      </w:pPr>
      <w:r w:rsidRPr="00D4143E">
        <w:rPr>
          <w:rFonts w:ascii="Arial" w:hAnsi="Arial" w:cs="Arial"/>
          <w:sz w:val="24"/>
          <w:szCs w:val="24"/>
        </w:rPr>
        <w:t xml:space="preserve">zákonní zástupci musí posoudit zdravotní stav svého dítěte s ohledem na druhé děti, které by mohly nakazit – </w:t>
      </w:r>
      <w:r w:rsidRPr="00D4143E">
        <w:rPr>
          <w:rFonts w:ascii="Arial" w:hAnsi="Arial" w:cs="Arial"/>
          <w:b/>
          <w:bCs/>
          <w:sz w:val="24"/>
          <w:szCs w:val="24"/>
        </w:rPr>
        <w:t>nemocné dítě do MŠ nepatří</w:t>
      </w:r>
    </w:p>
    <w:p w14:paraId="5AE389F6" w14:textId="44E423CB" w:rsidR="00E541EC" w:rsidRPr="00337AFE" w:rsidRDefault="00E541EC" w:rsidP="00E541EC">
      <w:pPr>
        <w:pStyle w:val="Odstavecseseznamem"/>
        <w:numPr>
          <w:ilvl w:val="0"/>
          <w:numId w:val="6"/>
        </w:numPr>
        <w:spacing w:after="0"/>
        <w:jc w:val="both"/>
        <w:rPr>
          <w:rFonts w:ascii="Arial" w:hAnsi="Arial" w:cs="Arial"/>
          <w:sz w:val="24"/>
          <w:szCs w:val="24"/>
        </w:rPr>
      </w:pPr>
      <w:r w:rsidRPr="00337AFE">
        <w:rPr>
          <w:rFonts w:ascii="Arial" w:hAnsi="Arial" w:cs="Arial"/>
          <w:sz w:val="24"/>
          <w:szCs w:val="24"/>
        </w:rPr>
        <w:t xml:space="preserve">Podávání léků dítěti v mateřské škole je zakázáno a MŠ je povinna podat léky pouze v případě ohrožení života. </w:t>
      </w:r>
    </w:p>
    <w:p w14:paraId="5DBE24B0" w14:textId="77777777" w:rsidR="00E541EC" w:rsidRPr="00D4143E" w:rsidRDefault="00E541EC" w:rsidP="000405B3">
      <w:pPr>
        <w:pStyle w:val="Odstavecseseznamem"/>
        <w:numPr>
          <w:ilvl w:val="0"/>
          <w:numId w:val="6"/>
        </w:numPr>
        <w:spacing w:after="0"/>
        <w:rPr>
          <w:rFonts w:ascii="Arial" w:hAnsi="Arial" w:cs="Arial"/>
          <w:sz w:val="24"/>
          <w:szCs w:val="24"/>
        </w:rPr>
      </w:pPr>
      <w:r w:rsidRPr="00D4143E">
        <w:rPr>
          <w:rFonts w:ascii="Arial" w:hAnsi="Arial" w:cs="Arial"/>
          <w:sz w:val="24"/>
          <w:szCs w:val="24"/>
        </w:rPr>
        <w:t>zákonní zástupci jsou povinni hlásit výskyt infekčního onemocnění v rodině a veškeré údaje zdraví dítěte</w:t>
      </w:r>
    </w:p>
    <w:p w14:paraId="514C022B" w14:textId="77777777" w:rsidR="00E541EC" w:rsidRPr="00D4143E" w:rsidRDefault="00E541EC" w:rsidP="000405B3">
      <w:pPr>
        <w:pStyle w:val="Odstavecseseznamem"/>
        <w:numPr>
          <w:ilvl w:val="0"/>
          <w:numId w:val="6"/>
        </w:numPr>
        <w:spacing w:after="0"/>
        <w:rPr>
          <w:rFonts w:ascii="Arial" w:hAnsi="Arial" w:cs="Arial"/>
          <w:sz w:val="24"/>
          <w:szCs w:val="24"/>
        </w:rPr>
      </w:pPr>
      <w:r w:rsidRPr="00D4143E">
        <w:rPr>
          <w:rFonts w:ascii="Arial" w:hAnsi="Arial" w:cs="Arial"/>
          <w:sz w:val="24"/>
          <w:szCs w:val="24"/>
        </w:rPr>
        <w:t>vrací-li se dítě po nemoci, jsou zákonní zástupci odpovědni, že je dítě zdravé</w:t>
      </w:r>
    </w:p>
    <w:p w14:paraId="5D0726CA" w14:textId="77777777" w:rsidR="00E541EC" w:rsidRPr="00D4143E" w:rsidRDefault="00CC56E9" w:rsidP="00E541EC">
      <w:pPr>
        <w:spacing w:after="0"/>
        <w:rPr>
          <w:rFonts w:ascii="Arial" w:hAnsi="Arial" w:cs="Arial"/>
          <w:sz w:val="24"/>
          <w:szCs w:val="24"/>
        </w:rPr>
      </w:pPr>
      <w:r w:rsidRPr="00D4143E">
        <w:rPr>
          <w:rFonts w:ascii="Arial" w:hAnsi="Arial" w:cs="Arial"/>
          <w:sz w:val="24"/>
          <w:szCs w:val="24"/>
        </w:rPr>
        <w:t xml:space="preserve"> </w:t>
      </w:r>
      <w:r w:rsidR="00A45C10" w:rsidRPr="00D4143E">
        <w:rPr>
          <w:rFonts w:ascii="Arial" w:hAnsi="Arial" w:cs="Arial"/>
          <w:sz w:val="24"/>
          <w:szCs w:val="24"/>
        </w:rPr>
        <w:t xml:space="preserve">  </w:t>
      </w:r>
    </w:p>
    <w:p w14:paraId="1CD222B0" w14:textId="1E417D31" w:rsidR="000405B3" w:rsidRPr="00D4143E" w:rsidRDefault="00E541EC" w:rsidP="00A35F48">
      <w:pPr>
        <w:pStyle w:val="podnadpi"/>
        <w:rPr>
          <w:rFonts w:ascii="Arial" w:hAnsi="Arial" w:cs="Arial"/>
        </w:rPr>
      </w:pPr>
      <w:bookmarkStart w:id="7" w:name="_Toc208323075"/>
      <w:r w:rsidRPr="00D4143E">
        <w:rPr>
          <w:rFonts w:ascii="Arial" w:hAnsi="Arial" w:cs="Arial"/>
        </w:rPr>
        <w:t>6. Práva a povinnosti zaměstnanců školy</w:t>
      </w:r>
      <w:bookmarkEnd w:id="7"/>
    </w:p>
    <w:p w14:paraId="516C885B" w14:textId="4BB7F6CE" w:rsidR="00E541EC" w:rsidRPr="00D4143E" w:rsidRDefault="00E541EC" w:rsidP="00E541EC">
      <w:pPr>
        <w:spacing w:after="0"/>
        <w:rPr>
          <w:rFonts w:ascii="Arial" w:hAnsi="Arial" w:cs="Arial"/>
          <w:b/>
          <w:bCs/>
          <w:sz w:val="24"/>
          <w:szCs w:val="24"/>
        </w:rPr>
      </w:pPr>
    </w:p>
    <w:p w14:paraId="6B841E51" w14:textId="1D52C252" w:rsidR="00E541EC" w:rsidRPr="00D4143E" w:rsidRDefault="00642FF7" w:rsidP="00E541EC">
      <w:pPr>
        <w:spacing w:after="0"/>
        <w:rPr>
          <w:rFonts w:ascii="Arial" w:hAnsi="Arial" w:cs="Arial"/>
          <w:sz w:val="24"/>
          <w:szCs w:val="24"/>
        </w:rPr>
      </w:pPr>
      <w:r w:rsidRPr="00D4143E">
        <w:rPr>
          <w:rFonts w:ascii="Arial" w:hAnsi="Arial" w:cs="Arial"/>
          <w:sz w:val="24"/>
          <w:szCs w:val="24"/>
        </w:rPr>
        <w:t xml:space="preserve">Práva a povinnosti všech zaměstnanců školy jsou vymezeny v jejich pracovních </w:t>
      </w:r>
      <w:proofErr w:type="gramStart"/>
      <w:r w:rsidRPr="00D4143E">
        <w:rPr>
          <w:rFonts w:ascii="Arial" w:hAnsi="Arial" w:cs="Arial"/>
          <w:sz w:val="24"/>
          <w:szCs w:val="24"/>
        </w:rPr>
        <w:t>náplních  uloženy</w:t>
      </w:r>
      <w:proofErr w:type="gramEnd"/>
      <w:r w:rsidRPr="00D4143E">
        <w:rPr>
          <w:rFonts w:ascii="Arial" w:hAnsi="Arial" w:cs="Arial"/>
          <w:sz w:val="24"/>
          <w:szCs w:val="24"/>
        </w:rPr>
        <w:t xml:space="preserve"> v kanceláři ředitelky MŠ.</w:t>
      </w:r>
    </w:p>
    <w:p w14:paraId="11971B5C" w14:textId="77777777" w:rsidR="00DA1304" w:rsidRDefault="00DA1304" w:rsidP="00A35F48">
      <w:pPr>
        <w:pStyle w:val="podnadpi"/>
        <w:rPr>
          <w:rFonts w:ascii="Arial" w:hAnsi="Arial" w:cs="Arial"/>
        </w:rPr>
      </w:pPr>
    </w:p>
    <w:p w14:paraId="3DDB6536" w14:textId="4169C428" w:rsidR="003918B9" w:rsidRPr="00D4143E" w:rsidRDefault="003918B9" w:rsidP="00A35F48">
      <w:pPr>
        <w:pStyle w:val="podnadpi"/>
        <w:rPr>
          <w:rFonts w:ascii="Arial" w:hAnsi="Arial" w:cs="Arial"/>
        </w:rPr>
      </w:pPr>
      <w:bookmarkStart w:id="8" w:name="_Toc208323076"/>
      <w:r w:rsidRPr="00D4143E">
        <w:rPr>
          <w:rFonts w:ascii="Arial" w:hAnsi="Arial" w:cs="Arial"/>
        </w:rPr>
        <w:t>7. Systém péče o děti s přiznanými podpůrnými opatřeními</w:t>
      </w:r>
      <w:bookmarkEnd w:id="8"/>
    </w:p>
    <w:p w14:paraId="75A345E2" w14:textId="13BCF53A" w:rsidR="003918B9" w:rsidRPr="00D4143E" w:rsidRDefault="003918B9" w:rsidP="00E541EC">
      <w:pPr>
        <w:spacing w:after="0"/>
        <w:rPr>
          <w:rFonts w:ascii="Arial" w:hAnsi="Arial" w:cs="Arial"/>
          <w:sz w:val="24"/>
          <w:szCs w:val="24"/>
        </w:rPr>
      </w:pPr>
    </w:p>
    <w:p w14:paraId="53186AF1" w14:textId="5E627D94" w:rsidR="003918B9" w:rsidRPr="003A1243" w:rsidRDefault="005F6E15" w:rsidP="003A1243">
      <w:pPr>
        <w:pStyle w:val="podnadpi"/>
        <w:rPr>
          <w:rFonts w:ascii="Arial" w:hAnsi="Arial" w:cs="Arial"/>
          <w:b/>
          <w:bCs/>
        </w:rPr>
      </w:pPr>
      <w:bookmarkStart w:id="9" w:name="_Toc208323077"/>
      <w:r w:rsidRPr="003A1243">
        <w:rPr>
          <w:rFonts w:ascii="Arial" w:hAnsi="Arial" w:cs="Arial"/>
          <w:b/>
          <w:bCs/>
        </w:rPr>
        <w:t>7.1. Podpůrná opatření prvního stupně</w:t>
      </w:r>
      <w:bookmarkEnd w:id="9"/>
    </w:p>
    <w:p w14:paraId="74BA4E71" w14:textId="77777777" w:rsidR="009245B1" w:rsidRPr="00D4143E" w:rsidRDefault="005F6E15" w:rsidP="0086238A">
      <w:pPr>
        <w:spacing w:after="0"/>
        <w:jc w:val="both"/>
        <w:rPr>
          <w:rFonts w:ascii="Arial" w:hAnsi="Arial" w:cs="Arial"/>
          <w:sz w:val="24"/>
          <w:szCs w:val="24"/>
        </w:rPr>
      </w:pPr>
      <w:r w:rsidRPr="00D4143E">
        <w:rPr>
          <w:rFonts w:ascii="Arial" w:hAnsi="Arial" w:cs="Arial"/>
          <w:sz w:val="24"/>
          <w:szCs w:val="24"/>
        </w:rPr>
        <w:t xml:space="preserve">Ředitelka mateřské školy rozhodne o poskytování podpůrných opatření prvního stupně bez doporučení školského poradenského zařízení i bez informovaného souhlasu zákonného zástupce. Tím není dotčeno právo zákonného zástupce na informace o průběhu a výsledcích vzdělávání dítěte (§21 školského zákona). Učitelka mateřské školy zpracuje plán pedagogické </w:t>
      </w:r>
      <w:proofErr w:type="gramStart"/>
      <w:r w:rsidRPr="00D4143E">
        <w:rPr>
          <w:rFonts w:ascii="Arial" w:hAnsi="Arial" w:cs="Arial"/>
          <w:sz w:val="24"/>
          <w:szCs w:val="24"/>
        </w:rPr>
        <w:t>podpory ,</w:t>
      </w:r>
      <w:proofErr w:type="gramEnd"/>
      <w:r w:rsidRPr="00D4143E">
        <w:rPr>
          <w:rFonts w:ascii="Arial" w:hAnsi="Arial" w:cs="Arial"/>
          <w:sz w:val="24"/>
          <w:szCs w:val="24"/>
        </w:rPr>
        <w:t xml:space="preserve"> ve kterém bude upravena organizace a hodnocení vzdělávání dítěte včetně úpravy metod a forem práce a projednává jej s ředitelkou školy. Pokud by nepostačovala podpůrná opatření prvního stupně (po vyhodnocení </w:t>
      </w:r>
      <w:r w:rsidR="009245B1" w:rsidRPr="00D4143E">
        <w:rPr>
          <w:rFonts w:ascii="Arial" w:hAnsi="Arial" w:cs="Arial"/>
          <w:sz w:val="24"/>
          <w:szCs w:val="24"/>
        </w:rPr>
        <w:t>plánu pedagogické podpory) doporučí ředitel školy využití poradenské pomoci školského poradenského zařízení za účelem posouzení speciálních vzdělávacích potřeb dítěte (§16 odst. 4 a 5 školského zákona a §2 a §10 vyhlášky č.27/2016 Sb.)</w:t>
      </w:r>
    </w:p>
    <w:p w14:paraId="515A4623" w14:textId="77777777" w:rsidR="004E6512" w:rsidRPr="00D4143E" w:rsidRDefault="009245B1" w:rsidP="0086238A">
      <w:pPr>
        <w:spacing w:after="0"/>
        <w:jc w:val="both"/>
        <w:rPr>
          <w:rFonts w:ascii="Arial" w:hAnsi="Arial" w:cs="Arial"/>
          <w:sz w:val="24"/>
          <w:szCs w:val="24"/>
        </w:rPr>
      </w:pPr>
      <w:r w:rsidRPr="00D4143E">
        <w:rPr>
          <w:rFonts w:ascii="Arial" w:hAnsi="Arial" w:cs="Arial"/>
          <w:sz w:val="24"/>
          <w:szCs w:val="24"/>
        </w:rPr>
        <w:tab/>
      </w:r>
    </w:p>
    <w:p w14:paraId="03968256" w14:textId="2857F4E2" w:rsidR="009245B1" w:rsidRPr="00D4143E" w:rsidRDefault="009245B1" w:rsidP="003A1243">
      <w:pPr>
        <w:pStyle w:val="podnadpi"/>
        <w:rPr>
          <w:rFonts w:ascii="Arial" w:hAnsi="Arial" w:cs="Arial"/>
          <w:b/>
          <w:bCs/>
        </w:rPr>
      </w:pPr>
      <w:bookmarkStart w:id="10" w:name="_Toc208323078"/>
      <w:r w:rsidRPr="003A1243">
        <w:rPr>
          <w:rFonts w:ascii="Arial" w:hAnsi="Arial" w:cs="Arial"/>
          <w:b/>
          <w:bCs/>
        </w:rPr>
        <w:t xml:space="preserve">7.2. </w:t>
      </w:r>
      <w:r w:rsidRPr="00D4143E">
        <w:rPr>
          <w:rFonts w:ascii="Arial" w:hAnsi="Arial" w:cs="Arial"/>
          <w:b/>
          <w:bCs/>
        </w:rPr>
        <w:t>Podpůrná opatření druhého až pátého stupně</w:t>
      </w:r>
      <w:bookmarkEnd w:id="10"/>
    </w:p>
    <w:p w14:paraId="7979F331" w14:textId="43B048EA" w:rsidR="005F6E15" w:rsidRPr="00D4143E" w:rsidRDefault="009245B1" w:rsidP="0086238A">
      <w:pPr>
        <w:spacing w:after="0"/>
        <w:jc w:val="both"/>
        <w:rPr>
          <w:rFonts w:ascii="Arial" w:hAnsi="Arial" w:cs="Arial"/>
          <w:sz w:val="24"/>
          <w:szCs w:val="24"/>
        </w:rPr>
      </w:pPr>
      <w:r w:rsidRPr="00D4143E">
        <w:rPr>
          <w:rFonts w:ascii="Arial" w:hAnsi="Arial" w:cs="Arial"/>
          <w:sz w:val="24"/>
          <w:szCs w:val="24"/>
        </w:rPr>
        <w:t xml:space="preserve">Podmínkou pro uplatnění podpůrného opatření 2 až 5 stupně je doporučení školského poradenského zařízení a s informovaným souhlasem zákonného zástupce dítěte. K poskytnutí poradenské pomoci školského poradenského zařízení dojde na základě vlastního uvážení zákonného zástupce, doporučení ředitele mateřské školy nebo OSPOD. Ředitelka školy určí učitele odpovědného za spolupráci se školským poradenským zařízením v souvislosti s doporučením podpůrných opatření dítěti se speciálními vzdělávacími potřebami. Ředitelka školy zahájí poskytování podpůrných opatření 2 až 5 stupně bezodkladně po obdržení doporučení školského poradenského zařízení a získání </w:t>
      </w:r>
      <w:r w:rsidR="009F13DA" w:rsidRPr="00D4143E">
        <w:rPr>
          <w:rFonts w:ascii="Arial" w:hAnsi="Arial" w:cs="Arial"/>
          <w:sz w:val="24"/>
          <w:szCs w:val="24"/>
        </w:rPr>
        <w:t xml:space="preserve">informovaného souhlasu zákonného zástupce. Školské poradenské zařízení vydá zprávu a doporučení, které doručí zákonnému zástupci a doporučení i mateřské škole. Ředitelka školy průběžně vyhodnocuje poskytování podpůrných opatření, nejméně však jedenkrát ročně, v případě souvisejících okolností, častěji. Ukončení poskytování podpůrného opatření 2 až 5 stupně je-li z doporučení školského poradenského zařízení zřejmé, že podpůrná opatření 2 až 5 stupně již nejsou potřeba. V takovém případě se nevyžaduje informovaný souhlas zákonného zástupce, s ním se pouze projedná (§16 odst. 4 školského zákona a §11, §12 a §16 </w:t>
      </w:r>
      <w:r w:rsidR="009F13DA" w:rsidRPr="00D4143E">
        <w:rPr>
          <w:rFonts w:ascii="Arial" w:hAnsi="Arial" w:cs="Arial"/>
          <w:sz w:val="24"/>
          <w:szCs w:val="24"/>
        </w:rPr>
        <w:lastRenderedPageBreak/>
        <w:t xml:space="preserve">vyhlášky č.27/2016 Sb.). Základní postupy před a při poskytování podpůrných opatření 2 až 5 stupně, stejně tak i ukončení jejich poskytování, jsou uvedeny ve školském zákoně a ve vyhlášce č.27/2016 Sb. v platném znění a nelze se od nich odklonit.  </w:t>
      </w:r>
      <w:r w:rsidR="005F6E15" w:rsidRPr="00D4143E">
        <w:rPr>
          <w:rFonts w:ascii="Arial" w:hAnsi="Arial" w:cs="Arial"/>
          <w:sz w:val="24"/>
          <w:szCs w:val="24"/>
        </w:rPr>
        <w:t xml:space="preserve"> </w:t>
      </w:r>
    </w:p>
    <w:p w14:paraId="5F6C4BE9" w14:textId="77777777" w:rsidR="004E6512" w:rsidRDefault="005F6E15" w:rsidP="0086238A">
      <w:pPr>
        <w:spacing w:after="0"/>
        <w:jc w:val="both"/>
        <w:rPr>
          <w:rFonts w:ascii="Arial" w:hAnsi="Arial" w:cs="Arial"/>
          <w:b/>
          <w:bCs/>
          <w:sz w:val="24"/>
          <w:szCs w:val="24"/>
        </w:rPr>
      </w:pPr>
      <w:r w:rsidRPr="00D4143E">
        <w:rPr>
          <w:rFonts w:ascii="Arial" w:hAnsi="Arial" w:cs="Arial"/>
          <w:b/>
          <w:bCs/>
          <w:sz w:val="24"/>
          <w:szCs w:val="24"/>
        </w:rPr>
        <w:tab/>
      </w:r>
    </w:p>
    <w:p w14:paraId="5BAE6EB7" w14:textId="77777777" w:rsidR="003A1243" w:rsidRDefault="003A1243" w:rsidP="0086238A">
      <w:pPr>
        <w:spacing w:after="0"/>
        <w:jc w:val="both"/>
        <w:rPr>
          <w:rFonts w:ascii="Arial" w:hAnsi="Arial" w:cs="Arial"/>
          <w:b/>
          <w:bCs/>
          <w:sz w:val="24"/>
          <w:szCs w:val="24"/>
        </w:rPr>
      </w:pPr>
    </w:p>
    <w:p w14:paraId="4A9ECC90" w14:textId="77777777" w:rsidR="003A1243" w:rsidRPr="00D4143E" w:rsidRDefault="003A1243" w:rsidP="0086238A">
      <w:pPr>
        <w:spacing w:after="0"/>
        <w:jc w:val="both"/>
        <w:rPr>
          <w:rFonts w:ascii="Arial" w:hAnsi="Arial" w:cs="Arial"/>
          <w:b/>
          <w:bCs/>
          <w:sz w:val="24"/>
          <w:szCs w:val="24"/>
        </w:rPr>
      </w:pPr>
    </w:p>
    <w:p w14:paraId="1E6BA71A" w14:textId="0F4183DC" w:rsidR="005F6E15" w:rsidRPr="00D4143E" w:rsidRDefault="006940D0" w:rsidP="003A1243">
      <w:pPr>
        <w:pStyle w:val="podnadpi"/>
        <w:rPr>
          <w:rFonts w:ascii="Arial" w:hAnsi="Arial" w:cs="Arial"/>
          <w:b/>
          <w:bCs/>
        </w:rPr>
      </w:pPr>
      <w:bookmarkStart w:id="11" w:name="_Toc208323079"/>
      <w:r w:rsidRPr="00D4143E">
        <w:rPr>
          <w:rFonts w:ascii="Arial" w:hAnsi="Arial" w:cs="Arial"/>
          <w:b/>
          <w:bCs/>
        </w:rPr>
        <w:t>7.3. Vzdělávání dětí nadaných</w:t>
      </w:r>
      <w:bookmarkEnd w:id="11"/>
    </w:p>
    <w:p w14:paraId="631CD1F0" w14:textId="43D1E16E" w:rsidR="006940D0" w:rsidRDefault="006940D0" w:rsidP="0086238A">
      <w:pPr>
        <w:spacing w:after="0"/>
        <w:jc w:val="both"/>
        <w:rPr>
          <w:rFonts w:ascii="Arial" w:hAnsi="Arial" w:cs="Arial"/>
          <w:sz w:val="24"/>
          <w:szCs w:val="24"/>
        </w:rPr>
      </w:pPr>
      <w:r w:rsidRPr="00D4143E">
        <w:rPr>
          <w:rFonts w:ascii="Arial" w:hAnsi="Arial" w:cs="Arial"/>
          <w:sz w:val="24"/>
          <w:szCs w:val="24"/>
        </w:rPr>
        <w:t xml:space="preserve">Mateřské škola vytváří ve svém školním vzdělávacím programu a při jeho realizaci podmínky k co největšímu využití potenciálu každého dítěte s ohledem na jeho individuální možnosti. To platí v plné míře i pro vzdělávání dětí nadaných. Mateřská škola je povinna zajistit realizaci všech stanovených podpůrných opatření </w:t>
      </w:r>
      <w:r w:rsidR="00531A1C" w:rsidRPr="00D4143E">
        <w:rPr>
          <w:rFonts w:ascii="Arial" w:hAnsi="Arial" w:cs="Arial"/>
          <w:sz w:val="24"/>
          <w:szCs w:val="24"/>
        </w:rPr>
        <w:t xml:space="preserve">pro podporu nadání podle individuálních vzdělávacích potřeb dětí v rozsahu prvního až čtvrtého stupně podpory. </w:t>
      </w:r>
    </w:p>
    <w:p w14:paraId="30CA6A57" w14:textId="77777777" w:rsidR="003A1243" w:rsidRDefault="003A1243" w:rsidP="0086238A">
      <w:pPr>
        <w:spacing w:after="0"/>
        <w:jc w:val="both"/>
        <w:rPr>
          <w:rFonts w:ascii="Arial" w:hAnsi="Arial" w:cs="Arial"/>
          <w:sz w:val="24"/>
          <w:szCs w:val="24"/>
        </w:rPr>
      </w:pPr>
    </w:p>
    <w:p w14:paraId="4B665908" w14:textId="59692C3E" w:rsidR="001B61CC" w:rsidRPr="00F7771B" w:rsidRDefault="001B61CC" w:rsidP="003A1243">
      <w:pPr>
        <w:pStyle w:val="podnadpi"/>
        <w:rPr>
          <w:rFonts w:ascii="Arial" w:hAnsi="Arial" w:cs="Arial"/>
          <w:b/>
          <w:bCs/>
        </w:rPr>
      </w:pPr>
      <w:bookmarkStart w:id="12" w:name="_Toc208323080"/>
      <w:r w:rsidRPr="00F7771B">
        <w:rPr>
          <w:rFonts w:ascii="Arial" w:hAnsi="Arial" w:cs="Arial"/>
          <w:b/>
          <w:bCs/>
        </w:rPr>
        <w:t>7.4</w:t>
      </w:r>
      <w:r w:rsidRPr="00F7771B">
        <w:rPr>
          <w:rFonts w:ascii="Arial" w:hAnsi="Arial" w:cs="Arial"/>
          <w:b/>
          <w:bCs/>
        </w:rPr>
        <w:t>. Skupiny pro jazykovou přípravu</w:t>
      </w:r>
      <w:bookmarkEnd w:id="12"/>
    </w:p>
    <w:p w14:paraId="30726B0A" w14:textId="77777777" w:rsidR="001B61CC" w:rsidRDefault="001B61CC" w:rsidP="001B61CC">
      <w:pPr>
        <w:pStyle w:val="normlka"/>
        <w:numPr>
          <w:ilvl w:val="0"/>
          <w:numId w:val="31"/>
        </w:numPr>
      </w:pPr>
      <w:r>
        <w:t>jsou určeny dětem – cizincům a dětem s odlišným mateřským jazykem, pro které je předškolní vzdělávání povinné</w:t>
      </w:r>
    </w:p>
    <w:p w14:paraId="30811E06" w14:textId="77777777" w:rsidR="001B61CC" w:rsidRDefault="001B61CC" w:rsidP="001B61CC">
      <w:pPr>
        <w:pStyle w:val="normlka"/>
        <w:numPr>
          <w:ilvl w:val="0"/>
          <w:numId w:val="31"/>
        </w:numPr>
      </w:pPr>
      <w:r>
        <w:t xml:space="preserve">vznikají, pokud v jednotlivém místě poskytování vzdělávání jsou alespoň 4 děti – cizinci anebo děti s odlišným mateřským </w:t>
      </w:r>
      <w:proofErr w:type="gramStart"/>
      <w:r>
        <w:t>jazykem ,</w:t>
      </w:r>
      <w:proofErr w:type="gramEnd"/>
      <w:r>
        <w:t xml:space="preserve"> pro které je předškolní vzdělávání povinné</w:t>
      </w:r>
    </w:p>
    <w:p w14:paraId="64699947" w14:textId="77777777" w:rsidR="001B61CC" w:rsidRDefault="001B61CC" w:rsidP="001B61CC">
      <w:pPr>
        <w:pStyle w:val="normlka"/>
        <w:numPr>
          <w:ilvl w:val="0"/>
          <w:numId w:val="31"/>
        </w:numPr>
      </w:pPr>
      <w:r>
        <w:t>jazyková příprava bude probíhat v rozsahu 1 hodiny týdně s cílem zajištění plynulého přechodu dětí – cizinců do základního vzdělávání</w:t>
      </w:r>
    </w:p>
    <w:p w14:paraId="422A3579" w14:textId="77777777" w:rsidR="001B61CC" w:rsidRDefault="001B61CC" w:rsidP="001B61CC">
      <w:pPr>
        <w:pStyle w:val="normlka"/>
        <w:numPr>
          <w:ilvl w:val="0"/>
          <w:numId w:val="31"/>
        </w:numPr>
      </w:pPr>
      <w:r>
        <w:t>je bezplatná</w:t>
      </w:r>
    </w:p>
    <w:p w14:paraId="68524662" w14:textId="77777777" w:rsidR="001B61CC" w:rsidRDefault="001B61CC" w:rsidP="001B61CC">
      <w:pPr>
        <w:pStyle w:val="normlka"/>
        <w:numPr>
          <w:ilvl w:val="0"/>
          <w:numId w:val="31"/>
        </w:numPr>
      </w:pPr>
      <w:r>
        <w:t>maximální počet dětí je 8</w:t>
      </w:r>
    </w:p>
    <w:p w14:paraId="37631F3A" w14:textId="77777777" w:rsidR="001B61CC" w:rsidRDefault="001B61CC" w:rsidP="001B61CC">
      <w:pPr>
        <w:spacing w:after="0"/>
        <w:jc w:val="both"/>
        <w:rPr>
          <w:rFonts w:ascii="Arial" w:hAnsi="Arial" w:cs="Arial"/>
          <w:sz w:val="24"/>
          <w:szCs w:val="24"/>
        </w:rPr>
      </w:pPr>
    </w:p>
    <w:p w14:paraId="3435241E" w14:textId="66732098" w:rsidR="006D4E0F" w:rsidRPr="00D4143E" w:rsidRDefault="00DA1304" w:rsidP="006D4E0F">
      <w:pPr>
        <w:pStyle w:val="podnadpi"/>
        <w:rPr>
          <w:rFonts w:ascii="Arial" w:hAnsi="Arial" w:cs="Arial"/>
        </w:rPr>
      </w:pPr>
      <w:bookmarkStart w:id="13" w:name="_Toc208323081"/>
      <w:r>
        <w:rPr>
          <w:rFonts w:ascii="Arial" w:hAnsi="Arial" w:cs="Arial"/>
        </w:rPr>
        <w:t>8</w:t>
      </w:r>
      <w:r w:rsidR="006D4E0F" w:rsidRPr="00D4143E">
        <w:rPr>
          <w:rFonts w:ascii="Arial" w:hAnsi="Arial" w:cs="Arial"/>
        </w:rPr>
        <w:t>. Distanční výuka</w:t>
      </w:r>
      <w:bookmarkEnd w:id="13"/>
    </w:p>
    <w:p w14:paraId="75B7611F" w14:textId="3E2F7358" w:rsidR="006D4E0F" w:rsidRPr="00406D56" w:rsidRDefault="006D4E0F" w:rsidP="00406D56">
      <w:pPr>
        <w:pStyle w:val="Odstavecseseznamem"/>
        <w:numPr>
          <w:ilvl w:val="0"/>
          <w:numId w:val="33"/>
        </w:numPr>
        <w:shd w:val="clear" w:color="auto" w:fill="FFFFFF" w:themeFill="background1"/>
        <w:spacing w:after="0"/>
        <w:rPr>
          <w:rFonts w:ascii="Arial" w:hAnsi="Arial" w:cs="Arial"/>
          <w:sz w:val="24"/>
          <w:szCs w:val="24"/>
        </w:rPr>
      </w:pPr>
      <w:r w:rsidRPr="00406D56">
        <w:rPr>
          <w:rFonts w:ascii="Arial" w:hAnsi="Arial" w:cs="Arial"/>
          <w:sz w:val="24"/>
          <w:szCs w:val="24"/>
        </w:rPr>
        <w:t>Pokud z důvodu krizového opatření vyhlášeného podle krizového zákona, nebo z důvodu nařízení mimořádného opatření podle zvláštního zákona, anebo z důvodu nařízení karantény podle zákona o ochraně veřejného zdraví není možná osobní přítomnost většiny žáků ze třídy, poskytuje škola dotčeným dětem vzdělávání distančním způsobem. Pokud je zakázána přítomnost všech dětí ve škole, přechází na distanční výuku všichni předškoláci, u kterých je poslední rok v MŠ povinný. Škola vždy přizpůsobí distanční výuku jak individuálním podmínkám jednotlivých dětí, tak také personálním a technickým možnostem školy.</w:t>
      </w:r>
    </w:p>
    <w:p w14:paraId="1715D461" w14:textId="77777777" w:rsidR="006D4E0F" w:rsidRPr="00D4143E" w:rsidRDefault="006D4E0F" w:rsidP="006D4E0F">
      <w:pPr>
        <w:shd w:val="clear" w:color="auto" w:fill="FFFFFF" w:themeFill="background1"/>
        <w:spacing w:after="0"/>
        <w:rPr>
          <w:rFonts w:ascii="Arial" w:hAnsi="Arial" w:cs="Arial"/>
          <w:sz w:val="24"/>
          <w:szCs w:val="24"/>
        </w:rPr>
      </w:pPr>
    </w:p>
    <w:p w14:paraId="3B81594B" w14:textId="7A5E1490" w:rsidR="006D4E0F" w:rsidRPr="00406D56" w:rsidRDefault="00DA1304" w:rsidP="00406D56">
      <w:pPr>
        <w:pStyle w:val="Odstavecseseznamem"/>
        <w:numPr>
          <w:ilvl w:val="0"/>
          <w:numId w:val="34"/>
        </w:numPr>
        <w:shd w:val="clear" w:color="auto" w:fill="FFFFFF" w:themeFill="background1"/>
        <w:spacing w:after="0"/>
        <w:rPr>
          <w:rFonts w:ascii="Arial" w:hAnsi="Arial" w:cs="Arial"/>
          <w:sz w:val="24"/>
          <w:szCs w:val="24"/>
        </w:rPr>
      </w:pPr>
      <w:r w:rsidRPr="00406D56">
        <w:rPr>
          <w:rFonts w:ascii="Arial" w:hAnsi="Arial" w:cs="Arial"/>
          <w:sz w:val="24"/>
          <w:szCs w:val="24"/>
        </w:rPr>
        <w:t>8</w:t>
      </w:r>
      <w:r w:rsidR="006D4E0F" w:rsidRPr="00406D56">
        <w:rPr>
          <w:rFonts w:ascii="Arial" w:hAnsi="Arial" w:cs="Arial"/>
          <w:sz w:val="24"/>
          <w:szCs w:val="24"/>
        </w:rPr>
        <w:t xml:space="preserve">.2. V případě, že se onemocnění či karanténa týká více než </w:t>
      </w:r>
      <w:proofErr w:type="gramStart"/>
      <w:r w:rsidR="006D4E0F" w:rsidRPr="00406D56">
        <w:rPr>
          <w:rFonts w:ascii="Arial" w:hAnsi="Arial" w:cs="Arial"/>
          <w:sz w:val="24"/>
          <w:szCs w:val="24"/>
        </w:rPr>
        <w:t>50%</w:t>
      </w:r>
      <w:proofErr w:type="gramEnd"/>
      <w:r w:rsidR="006D4E0F" w:rsidRPr="00406D56">
        <w:rPr>
          <w:rFonts w:ascii="Arial" w:hAnsi="Arial" w:cs="Arial"/>
          <w:sz w:val="24"/>
          <w:szCs w:val="24"/>
        </w:rPr>
        <w:t xml:space="preserve"> žáků třídy, je škola povinna distančním způsobem vzdělávat ty děti, kterým je zakázána účast na prezenční výuce. Ostatní děti pokračují v prezenčním vzdělávání.</w:t>
      </w:r>
    </w:p>
    <w:p w14:paraId="6C4B53BB" w14:textId="77777777" w:rsidR="006D4E0F" w:rsidRPr="00D4143E" w:rsidRDefault="006D4E0F" w:rsidP="006D4E0F">
      <w:pPr>
        <w:shd w:val="clear" w:color="auto" w:fill="FFFFFF" w:themeFill="background1"/>
        <w:spacing w:after="0"/>
        <w:rPr>
          <w:rFonts w:ascii="Arial" w:hAnsi="Arial" w:cs="Arial"/>
          <w:sz w:val="24"/>
          <w:szCs w:val="24"/>
        </w:rPr>
      </w:pPr>
    </w:p>
    <w:p w14:paraId="20D823B2" w14:textId="0BC3234B" w:rsidR="006D4E0F" w:rsidRPr="00406D56" w:rsidRDefault="00DA1304" w:rsidP="00406D56">
      <w:pPr>
        <w:pStyle w:val="Odstavecseseznamem"/>
        <w:numPr>
          <w:ilvl w:val="0"/>
          <w:numId w:val="35"/>
        </w:numPr>
        <w:shd w:val="clear" w:color="auto" w:fill="FFFFFF" w:themeFill="background1"/>
        <w:spacing w:after="0"/>
        <w:rPr>
          <w:rFonts w:ascii="Arial" w:hAnsi="Arial" w:cs="Arial"/>
          <w:sz w:val="24"/>
          <w:szCs w:val="24"/>
        </w:rPr>
      </w:pPr>
      <w:r w:rsidRPr="00406D56">
        <w:rPr>
          <w:rFonts w:ascii="Arial" w:hAnsi="Arial" w:cs="Arial"/>
          <w:sz w:val="24"/>
          <w:szCs w:val="24"/>
        </w:rPr>
        <w:t>8</w:t>
      </w:r>
      <w:r w:rsidR="006D4E0F" w:rsidRPr="00406D56">
        <w:rPr>
          <w:rFonts w:ascii="Arial" w:hAnsi="Arial" w:cs="Arial"/>
          <w:sz w:val="24"/>
          <w:szCs w:val="24"/>
        </w:rPr>
        <w:t xml:space="preserve">.3. Pokud se karanténa týká pouze omezeného počtu dětí, který nepřekročí </w:t>
      </w:r>
      <w:proofErr w:type="gramStart"/>
      <w:r w:rsidR="006D4E0F" w:rsidRPr="00406D56">
        <w:rPr>
          <w:rFonts w:ascii="Arial" w:hAnsi="Arial" w:cs="Arial"/>
          <w:sz w:val="24"/>
          <w:szCs w:val="24"/>
        </w:rPr>
        <w:t>50%</w:t>
      </w:r>
      <w:proofErr w:type="gramEnd"/>
      <w:r w:rsidR="006D4E0F" w:rsidRPr="00406D56">
        <w:rPr>
          <w:rFonts w:ascii="Arial" w:hAnsi="Arial" w:cs="Arial"/>
          <w:sz w:val="24"/>
          <w:szCs w:val="24"/>
        </w:rPr>
        <w:t xml:space="preserve"> účastníků třídy, pokračuje výuka těch, kteří zůstávají ve škole, běžným způsobem. Škola nemá povinnost poskytovat distanční vzdělávání a postupuje obdobným způsobem, jako když děti nejsou přítomny ve škole z důvodu nemoci apod. Podle aktuálních možností školy bude poskytnuta dotčeným dětem podpora na dálku. </w:t>
      </w:r>
    </w:p>
    <w:p w14:paraId="1EDE39C2" w14:textId="77777777" w:rsidR="006D4E0F" w:rsidRPr="00D4143E" w:rsidRDefault="006D4E0F" w:rsidP="006D4E0F">
      <w:pPr>
        <w:shd w:val="clear" w:color="auto" w:fill="FFFFFF" w:themeFill="background1"/>
        <w:spacing w:after="0"/>
        <w:rPr>
          <w:rFonts w:ascii="Arial" w:hAnsi="Arial" w:cs="Arial"/>
          <w:sz w:val="24"/>
          <w:szCs w:val="24"/>
        </w:rPr>
      </w:pPr>
    </w:p>
    <w:p w14:paraId="4E5A9600" w14:textId="6943647E" w:rsidR="006D4E0F" w:rsidRPr="00406D56" w:rsidRDefault="00DA1304" w:rsidP="00406D56">
      <w:pPr>
        <w:pStyle w:val="Odstavecseseznamem"/>
        <w:numPr>
          <w:ilvl w:val="0"/>
          <w:numId w:val="36"/>
        </w:numPr>
        <w:shd w:val="clear" w:color="auto" w:fill="FFFFFF" w:themeFill="background1"/>
        <w:spacing w:after="0"/>
        <w:rPr>
          <w:rFonts w:ascii="Arial" w:hAnsi="Arial" w:cs="Arial"/>
          <w:sz w:val="24"/>
          <w:szCs w:val="24"/>
        </w:rPr>
      </w:pPr>
      <w:r w:rsidRPr="00406D56">
        <w:rPr>
          <w:rFonts w:ascii="Arial" w:hAnsi="Arial" w:cs="Arial"/>
          <w:sz w:val="24"/>
          <w:szCs w:val="24"/>
        </w:rPr>
        <w:t>8</w:t>
      </w:r>
      <w:r w:rsidR="006D4E0F" w:rsidRPr="00406D56">
        <w:rPr>
          <w:rFonts w:ascii="Arial" w:hAnsi="Arial" w:cs="Arial"/>
          <w:sz w:val="24"/>
          <w:szCs w:val="24"/>
        </w:rPr>
        <w:t xml:space="preserve">.4. Vzdělávání distančním způsobem škola uskutečňuje podle školního vzdělávacího programu v míře odpovídající okolnostem. </w:t>
      </w:r>
    </w:p>
    <w:p w14:paraId="043965A1" w14:textId="77777777" w:rsidR="006D4E0F" w:rsidRPr="00D4143E" w:rsidRDefault="006D4E0F" w:rsidP="006D4E0F">
      <w:pPr>
        <w:shd w:val="clear" w:color="auto" w:fill="FFFFFF" w:themeFill="background1"/>
        <w:spacing w:after="0"/>
        <w:rPr>
          <w:rFonts w:ascii="Arial" w:hAnsi="Arial" w:cs="Arial"/>
          <w:sz w:val="24"/>
          <w:szCs w:val="24"/>
        </w:rPr>
      </w:pPr>
    </w:p>
    <w:p w14:paraId="28FC8CFC" w14:textId="472CF6F3" w:rsidR="006D4E0F" w:rsidRPr="00D4143E" w:rsidRDefault="00DA1304" w:rsidP="006D4E0F">
      <w:pPr>
        <w:pStyle w:val="podnadpi"/>
        <w:rPr>
          <w:rFonts w:ascii="Arial" w:hAnsi="Arial" w:cs="Arial"/>
        </w:rPr>
      </w:pPr>
      <w:bookmarkStart w:id="14" w:name="_Toc208323082"/>
      <w:r>
        <w:rPr>
          <w:rFonts w:ascii="Arial" w:hAnsi="Arial" w:cs="Arial"/>
        </w:rPr>
        <w:lastRenderedPageBreak/>
        <w:t>8.1.</w:t>
      </w:r>
      <w:r w:rsidR="006D4E0F" w:rsidRPr="00D4143E">
        <w:rPr>
          <w:rFonts w:ascii="Arial" w:hAnsi="Arial" w:cs="Arial"/>
        </w:rPr>
        <w:t xml:space="preserve"> Pravidla distanční výuky</w:t>
      </w:r>
      <w:bookmarkEnd w:id="14"/>
    </w:p>
    <w:p w14:paraId="7BB95B90" w14:textId="6B6CF9E3" w:rsidR="006D4E0F" w:rsidRPr="00D4143E" w:rsidRDefault="00790CA2" w:rsidP="006D4E0F">
      <w:pPr>
        <w:shd w:val="clear" w:color="auto" w:fill="FFFFFF" w:themeFill="background1"/>
        <w:spacing w:after="0"/>
        <w:rPr>
          <w:rFonts w:ascii="Arial" w:hAnsi="Arial" w:cs="Arial"/>
          <w:sz w:val="24"/>
          <w:szCs w:val="24"/>
        </w:rPr>
      </w:pPr>
      <w:r>
        <w:rPr>
          <w:rFonts w:ascii="Arial" w:hAnsi="Arial" w:cs="Arial"/>
          <w:sz w:val="24"/>
          <w:szCs w:val="24"/>
        </w:rPr>
        <w:t>8</w:t>
      </w:r>
      <w:r w:rsidR="006D4E0F" w:rsidRPr="00D4143E">
        <w:rPr>
          <w:rFonts w:ascii="Arial" w:hAnsi="Arial" w:cs="Arial"/>
          <w:sz w:val="24"/>
          <w:szCs w:val="24"/>
        </w:rPr>
        <w:t>.1</w:t>
      </w:r>
      <w:r>
        <w:rPr>
          <w:rFonts w:ascii="Arial" w:hAnsi="Arial" w:cs="Arial"/>
          <w:sz w:val="24"/>
          <w:szCs w:val="24"/>
        </w:rPr>
        <w:t>.</w:t>
      </w:r>
      <w:r w:rsidR="00E74442">
        <w:rPr>
          <w:rFonts w:ascii="Arial" w:hAnsi="Arial" w:cs="Arial"/>
          <w:sz w:val="24"/>
          <w:szCs w:val="24"/>
        </w:rPr>
        <w:t>1</w:t>
      </w:r>
      <w:r w:rsidR="006D4E0F" w:rsidRPr="00D4143E">
        <w:rPr>
          <w:rFonts w:ascii="Arial" w:hAnsi="Arial" w:cs="Arial"/>
          <w:sz w:val="24"/>
          <w:szCs w:val="24"/>
        </w:rPr>
        <w:t xml:space="preserve"> Děti (předškoláci) jsou povinny se vzdělávat distančním způsobem. Způsob poskytování vzdělávání a hodnocení výsledků vzdělávání distančním způsobem přizpůsobí škola podmínkám dítěte pro toto vzdělávání.</w:t>
      </w:r>
    </w:p>
    <w:p w14:paraId="7777521E" w14:textId="7E6BF1AB" w:rsidR="006D4E0F" w:rsidRPr="00D4143E" w:rsidRDefault="00E74442" w:rsidP="006D4E0F">
      <w:pPr>
        <w:shd w:val="clear" w:color="auto" w:fill="FFFFFF" w:themeFill="background1"/>
        <w:spacing w:after="0"/>
        <w:rPr>
          <w:rFonts w:ascii="Arial" w:hAnsi="Arial" w:cs="Arial"/>
          <w:sz w:val="24"/>
          <w:szCs w:val="24"/>
        </w:rPr>
      </w:pPr>
      <w:r>
        <w:rPr>
          <w:rFonts w:ascii="Arial" w:hAnsi="Arial" w:cs="Arial"/>
          <w:sz w:val="24"/>
          <w:szCs w:val="24"/>
        </w:rPr>
        <w:t>8.1.2</w:t>
      </w:r>
      <w:r w:rsidR="006D4E0F" w:rsidRPr="00D4143E">
        <w:rPr>
          <w:rFonts w:ascii="Arial" w:hAnsi="Arial" w:cs="Arial"/>
          <w:sz w:val="24"/>
          <w:szCs w:val="24"/>
        </w:rPr>
        <w:t xml:space="preserve"> Zákonní zástupci jsou povinni dokládat důvody nepřítomnosti dítěte ve vyučování, a to i v jeho distanční formě.</w:t>
      </w:r>
    </w:p>
    <w:p w14:paraId="6C1808EE" w14:textId="77777777" w:rsidR="009A7B65" w:rsidRDefault="009A7B65" w:rsidP="006D4E0F">
      <w:pPr>
        <w:shd w:val="clear" w:color="auto" w:fill="FFFFFF" w:themeFill="background1"/>
        <w:spacing w:after="0"/>
        <w:rPr>
          <w:rFonts w:ascii="Arial" w:hAnsi="Arial" w:cs="Arial"/>
          <w:sz w:val="24"/>
          <w:szCs w:val="24"/>
        </w:rPr>
      </w:pPr>
    </w:p>
    <w:p w14:paraId="379641D5" w14:textId="3D9445AC" w:rsidR="006D4E0F" w:rsidRPr="00D4143E" w:rsidRDefault="009A7B65" w:rsidP="006D4E0F">
      <w:pPr>
        <w:shd w:val="clear" w:color="auto" w:fill="FFFFFF" w:themeFill="background1"/>
        <w:spacing w:after="0"/>
        <w:rPr>
          <w:rFonts w:ascii="Arial" w:hAnsi="Arial" w:cs="Arial"/>
          <w:sz w:val="24"/>
          <w:szCs w:val="24"/>
        </w:rPr>
      </w:pPr>
      <w:r>
        <w:rPr>
          <w:rFonts w:ascii="Arial" w:hAnsi="Arial" w:cs="Arial"/>
          <w:sz w:val="24"/>
          <w:szCs w:val="24"/>
        </w:rPr>
        <w:t>8.1.3</w:t>
      </w:r>
      <w:r w:rsidR="006D4E0F" w:rsidRPr="00D4143E">
        <w:rPr>
          <w:rFonts w:ascii="Arial" w:hAnsi="Arial" w:cs="Arial"/>
          <w:sz w:val="24"/>
          <w:szCs w:val="24"/>
        </w:rPr>
        <w:t xml:space="preserve"> Dítě je povinno být v případě mimořádných opatření vybaveno ochrannými prostředky dýchacích cest a používat je předepsaným způsobem.</w:t>
      </w:r>
    </w:p>
    <w:p w14:paraId="1A6868D0" w14:textId="77777777" w:rsidR="006D4E0F" w:rsidRPr="00D4143E" w:rsidRDefault="006D4E0F" w:rsidP="006D4E0F">
      <w:pPr>
        <w:shd w:val="clear" w:color="auto" w:fill="FFFFFF" w:themeFill="background1"/>
        <w:spacing w:after="0"/>
        <w:rPr>
          <w:rFonts w:ascii="Arial" w:hAnsi="Arial" w:cs="Arial"/>
          <w:sz w:val="24"/>
          <w:szCs w:val="24"/>
        </w:rPr>
      </w:pPr>
    </w:p>
    <w:p w14:paraId="3289C4A3" w14:textId="765F1ECA" w:rsidR="006D4E0F" w:rsidRPr="00D4143E" w:rsidRDefault="00E74442" w:rsidP="006D4E0F">
      <w:pPr>
        <w:shd w:val="clear" w:color="auto" w:fill="FFFFFF" w:themeFill="background1"/>
        <w:spacing w:after="0"/>
        <w:rPr>
          <w:rFonts w:ascii="Arial" w:hAnsi="Arial" w:cs="Arial"/>
          <w:sz w:val="24"/>
          <w:szCs w:val="24"/>
        </w:rPr>
      </w:pPr>
      <w:r>
        <w:rPr>
          <w:rFonts w:ascii="Arial" w:hAnsi="Arial" w:cs="Arial"/>
          <w:sz w:val="24"/>
          <w:szCs w:val="24"/>
        </w:rPr>
        <w:t>8.1.</w:t>
      </w:r>
      <w:r w:rsidR="009A7B65">
        <w:rPr>
          <w:rFonts w:ascii="Arial" w:hAnsi="Arial" w:cs="Arial"/>
          <w:sz w:val="24"/>
          <w:szCs w:val="24"/>
        </w:rPr>
        <w:t>4</w:t>
      </w:r>
      <w:r w:rsidR="006D4E0F" w:rsidRPr="00D4143E">
        <w:rPr>
          <w:rFonts w:ascii="Arial" w:hAnsi="Arial" w:cs="Arial"/>
          <w:sz w:val="24"/>
          <w:szCs w:val="24"/>
        </w:rPr>
        <w:t xml:space="preserve"> Délku výuky a přestávek stanovuje pedagog při distančním vzdělávání podle charakteru činnosti a s přihlédnutím k základním fyziologickým potřebám dětí, jejich schopnostem a reakcím.</w:t>
      </w:r>
    </w:p>
    <w:p w14:paraId="6A496938" w14:textId="77777777" w:rsidR="006D4E0F" w:rsidRPr="00D4143E" w:rsidRDefault="006D4E0F" w:rsidP="006D4E0F">
      <w:pPr>
        <w:shd w:val="clear" w:color="auto" w:fill="FFFFFF" w:themeFill="background1"/>
        <w:spacing w:after="0"/>
        <w:rPr>
          <w:rFonts w:ascii="Arial" w:hAnsi="Arial" w:cs="Arial"/>
          <w:sz w:val="24"/>
          <w:szCs w:val="24"/>
        </w:rPr>
      </w:pPr>
    </w:p>
    <w:p w14:paraId="1D56788A" w14:textId="75309F27" w:rsidR="006D4E0F" w:rsidRDefault="00E74442" w:rsidP="006D4E0F">
      <w:pPr>
        <w:shd w:val="clear" w:color="auto" w:fill="FFFFFF" w:themeFill="background1"/>
        <w:spacing w:after="0"/>
        <w:rPr>
          <w:rFonts w:ascii="Arial" w:hAnsi="Arial" w:cs="Arial"/>
          <w:sz w:val="24"/>
          <w:szCs w:val="24"/>
        </w:rPr>
      </w:pPr>
      <w:r>
        <w:rPr>
          <w:rFonts w:ascii="Arial" w:hAnsi="Arial" w:cs="Arial"/>
          <w:sz w:val="24"/>
          <w:szCs w:val="24"/>
        </w:rPr>
        <w:t>8.1.</w:t>
      </w:r>
      <w:r w:rsidR="009A7B65">
        <w:rPr>
          <w:rFonts w:ascii="Arial" w:hAnsi="Arial" w:cs="Arial"/>
          <w:sz w:val="24"/>
          <w:szCs w:val="24"/>
        </w:rPr>
        <w:t>5</w:t>
      </w:r>
      <w:r w:rsidR="006D4E0F" w:rsidRPr="00D4143E">
        <w:rPr>
          <w:rFonts w:ascii="Arial" w:hAnsi="Arial" w:cs="Arial"/>
          <w:sz w:val="24"/>
          <w:szCs w:val="24"/>
        </w:rPr>
        <w:t xml:space="preserve"> Zákonní zástupci jsou při distančním vzdělávání informováni průběžně, pravidelně ve stanovených intervalech, prostřednictvím skupinovým </w:t>
      </w:r>
      <w:proofErr w:type="spellStart"/>
      <w:r w:rsidR="006D4E0F" w:rsidRPr="00D4143E">
        <w:rPr>
          <w:rFonts w:ascii="Arial" w:hAnsi="Arial" w:cs="Arial"/>
          <w:sz w:val="24"/>
          <w:szCs w:val="24"/>
        </w:rPr>
        <w:t>chatem</w:t>
      </w:r>
      <w:proofErr w:type="spellEnd"/>
      <w:r w:rsidR="006D4E0F" w:rsidRPr="00D4143E">
        <w:rPr>
          <w:rFonts w:ascii="Arial" w:hAnsi="Arial" w:cs="Arial"/>
          <w:sz w:val="24"/>
          <w:szCs w:val="24"/>
        </w:rPr>
        <w:t xml:space="preserve">, telefonicky, osobně. </w:t>
      </w:r>
    </w:p>
    <w:p w14:paraId="47AFF088" w14:textId="77777777" w:rsidR="009A7B65" w:rsidRDefault="009A7B65" w:rsidP="006D4E0F">
      <w:pPr>
        <w:shd w:val="clear" w:color="auto" w:fill="FFFFFF" w:themeFill="background1"/>
        <w:spacing w:after="0"/>
        <w:rPr>
          <w:rFonts w:ascii="Arial" w:hAnsi="Arial" w:cs="Arial"/>
          <w:sz w:val="24"/>
          <w:szCs w:val="24"/>
        </w:rPr>
      </w:pPr>
    </w:p>
    <w:p w14:paraId="195B0EE4" w14:textId="77777777" w:rsidR="006D4E0F" w:rsidRPr="00D4143E" w:rsidRDefault="006D4E0F" w:rsidP="006D4E0F">
      <w:pPr>
        <w:shd w:val="clear" w:color="auto" w:fill="FFFFFF" w:themeFill="background1"/>
        <w:spacing w:after="0"/>
        <w:rPr>
          <w:rFonts w:ascii="Arial" w:hAnsi="Arial" w:cs="Arial"/>
          <w:sz w:val="24"/>
          <w:szCs w:val="24"/>
        </w:rPr>
      </w:pPr>
    </w:p>
    <w:p w14:paraId="5557029D" w14:textId="29AFEC14" w:rsidR="006D4E0F" w:rsidRPr="00D4143E" w:rsidRDefault="006946EB" w:rsidP="006D4E0F">
      <w:pPr>
        <w:pStyle w:val="podnadpi"/>
        <w:rPr>
          <w:rFonts w:ascii="Arial" w:hAnsi="Arial" w:cs="Arial"/>
        </w:rPr>
      </w:pPr>
      <w:bookmarkStart w:id="15" w:name="_Toc208323083"/>
      <w:r>
        <w:rPr>
          <w:rFonts w:ascii="Arial" w:hAnsi="Arial" w:cs="Arial"/>
        </w:rPr>
        <w:t>8.2.</w:t>
      </w:r>
      <w:r w:rsidR="006D4E0F" w:rsidRPr="00D4143E">
        <w:rPr>
          <w:rFonts w:ascii="Arial" w:hAnsi="Arial" w:cs="Arial"/>
        </w:rPr>
        <w:t xml:space="preserve"> Hodnocení výsledku vzdělávání při distanční výuce</w:t>
      </w:r>
      <w:bookmarkEnd w:id="15"/>
      <w:r w:rsidR="006D4E0F" w:rsidRPr="00D4143E">
        <w:rPr>
          <w:rFonts w:ascii="Arial" w:hAnsi="Arial" w:cs="Arial"/>
        </w:rPr>
        <w:t xml:space="preserve"> </w:t>
      </w:r>
    </w:p>
    <w:p w14:paraId="47B69CE5" w14:textId="77777777" w:rsidR="009A7B65" w:rsidRDefault="009A7B65" w:rsidP="006D4E0F">
      <w:pPr>
        <w:shd w:val="clear" w:color="auto" w:fill="FFFFFF" w:themeFill="background1"/>
        <w:spacing w:after="0"/>
        <w:rPr>
          <w:rFonts w:ascii="Arial" w:hAnsi="Arial" w:cs="Arial"/>
          <w:sz w:val="24"/>
          <w:szCs w:val="24"/>
        </w:rPr>
      </w:pPr>
    </w:p>
    <w:p w14:paraId="060C2D4F" w14:textId="05B339A2" w:rsidR="006D4E0F" w:rsidRPr="00D4143E" w:rsidRDefault="006946EB" w:rsidP="006D4E0F">
      <w:pPr>
        <w:shd w:val="clear" w:color="auto" w:fill="FFFFFF" w:themeFill="background1"/>
        <w:spacing w:after="0"/>
        <w:rPr>
          <w:rFonts w:ascii="Arial" w:hAnsi="Arial" w:cs="Arial"/>
          <w:sz w:val="24"/>
          <w:szCs w:val="24"/>
        </w:rPr>
      </w:pPr>
      <w:r>
        <w:rPr>
          <w:rFonts w:ascii="Arial" w:hAnsi="Arial" w:cs="Arial"/>
          <w:sz w:val="24"/>
          <w:szCs w:val="24"/>
        </w:rPr>
        <w:t>8.2</w:t>
      </w:r>
      <w:r w:rsidR="006D4E0F" w:rsidRPr="00D4143E">
        <w:rPr>
          <w:rFonts w:ascii="Arial" w:hAnsi="Arial" w:cs="Arial"/>
          <w:sz w:val="24"/>
          <w:szCs w:val="24"/>
        </w:rPr>
        <w:t xml:space="preserve">.1. Při distančním vzdělávání, zajišťovaném jakoukoli formou, dítě vždy dostane zpětnou vazbu o výsledcích svého vzdělávání a plnění zadaných úkolů, je uplatňováno především slovní hodnocení. </w:t>
      </w:r>
    </w:p>
    <w:p w14:paraId="2901E2B8" w14:textId="77777777" w:rsidR="006D4E0F" w:rsidRPr="00D4143E" w:rsidRDefault="006D4E0F" w:rsidP="0086238A">
      <w:pPr>
        <w:spacing w:after="0"/>
        <w:jc w:val="both"/>
        <w:rPr>
          <w:rFonts w:ascii="Arial" w:hAnsi="Arial" w:cs="Arial"/>
          <w:sz w:val="24"/>
          <w:szCs w:val="24"/>
        </w:rPr>
      </w:pPr>
    </w:p>
    <w:p w14:paraId="09801C17" w14:textId="4B44B8F4" w:rsidR="002B4F8B" w:rsidRPr="00D4143E" w:rsidRDefault="002B4F8B" w:rsidP="00A35F48">
      <w:pPr>
        <w:pStyle w:val="nadpis10"/>
        <w:rPr>
          <w:rFonts w:ascii="Arial" w:hAnsi="Arial" w:cs="Arial"/>
        </w:rPr>
      </w:pPr>
      <w:bookmarkStart w:id="16" w:name="_Toc208323084"/>
      <w:r w:rsidRPr="00D4143E">
        <w:rPr>
          <w:rFonts w:ascii="Arial" w:hAnsi="Arial" w:cs="Arial"/>
        </w:rPr>
        <w:t>Čl. II</w:t>
      </w:r>
      <w:bookmarkEnd w:id="16"/>
    </w:p>
    <w:p w14:paraId="26784780" w14:textId="0C365B02" w:rsidR="002B4F8B" w:rsidRPr="00D4143E" w:rsidRDefault="002B4F8B" w:rsidP="00A35F48">
      <w:pPr>
        <w:pStyle w:val="nadpis10"/>
        <w:rPr>
          <w:rFonts w:ascii="Arial" w:hAnsi="Arial" w:cs="Arial"/>
        </w:rPr>
      </w:pPr>
      <w:bookmarkStart w:id="17" w:name="_Toc208323085"/>
      <w:r w:rsidRPr="00D4143E">
        <w:rPr>
          <w:rFonts w:ascii="Arial" w:hAnsi="Arial" w:cs="Arial"/>
        </w:rPr>
        <w:t>PODMÍNKY PRO PŘIJETÍ A UKONČENÍ VZDĚLÁVÁNÍ DÍTĚTE V MATEŘSKÉ ŠKOLE</w:t>
      </w:r>
      <w:bookmarkEnd w:id="17"/>
    </w:p>
    <w:p w14:paraId="2BF3E98A" w14:textId="77777777" w:rsidR="00274101" w:rsidRDefault="00274101" w:rsidP="00A35F48">
      <w:pPr>
        <w:pStyle w:val="podnadpi"/>
        <w:rPr>
          <w:rFonts w:ascii="Arial" w:hAnsi="Arial" w:cs="Arial"/>
        </w:rPr>
      </w:pPr>
    </w:p>
    <w:p w14:paraId="34D513F7" w14:textId="5CDFDEE7" w:rsidR="00C9041C" w:rsidRPr="00D4143E" w:rsidRDefault="00274101" w:rsidP="00A35F48">
      <w:pPr>
        <w:pStyle w:val="podnadpi"/>
        <w:rPr>
          <w:rFonts w:ascii="Arial" w:hAnsi="Arial" w:cs="Arial"/>
        </w:rPr>
      </w:pPr>
      <w:bookmarkStart w:id="18" w:name="_Toc208323086"/>
      <w:r>
        <w:rPr>
          <w:rFonts w:ascii="Arial" w:hAnsi="Arial" w:cs="Arial"/>
        </w:rPr>
        <w:t>9</w:t>
      </w:r>
      <w:r w:rsidR="00C9041C" w:rsidRPr="00D4143E">
        <w:rPr>
          <w:rFonts w:ascii="Arial" w:hAnsi="Arial" w:cs="Arial"/>
        </w:rPr>
        <w:t>. Přijetí dítěte k předškolnímu vzdělávání</w:t>
      </w:r>
      <w:bookmarkEnd w:id="18"/>
    </w:p>
    <w:p w14:paraId="102913C9" w14:textId="12E8B142" w:rsidR="00C9041C" w:rsidRPr="00D4143E" w:rsidRDefault="00C9041C" w:rsidP="002B4F8B">
      <w:pPr>
        <w:spacing w:after="0"/>
        <w:rPr>
          <w:rFonts w:ascii="Arial" w:hAnsi="Arial" w:cs="Arial"/>
          <w:i/>
          <w:iCs/>
          <w:sz w:val="24"/>
          <w:szCs w:val="24"/>
          <w:u w:val="single"/>
        </w:rPr>
      </w:pPr>
    </w:p>
    <w:p w14:paraId="03E4DD0A" w14:textId="6FF704F7" w:rsidR="00C9041C" w:rsidRPr="00D4143E" w:rsidRDefault="00C9041C" w:rsidP="00DB52C4">
      <w:pPr>
        <w:spacing w:after="0"/>
        <w:jc w:val="both"/>
        <w:rPr>
          <w:rFonts w:ascii="Arial" w:hAnsi="Arial" w:cs="Arial"/>
          <w:sz w:val="24"/>
          <w:szCs w:val="24"/>
        </w:rPr>
      </w:pPr>
      <w:r w:rsidRPr="00D4143E">
        <w:rPr>
          <w:rFonts w:ascii="Arial" w:hAnsi="Arial" w:cs="Arial"/>
          <w:sz w:val="24"/>
          <w:szCs w:val="24"/>
        </w:rPr>
        <w:t>Děti jsou do MŠ přijímány podle zákona č. 561/2004 Sb., o předškolním, základním, středním, vyšším odborném a jiném vzdělávání, v návaznosti na vyhlášku MŠMT č. 14/2005Sb., o předškolním vzdělávání a její novelizaci vyhláškou MŠMT č. 43/2006 Sb.</w:t>
      </w:r>
    </w:p>
    <w:p w14:paraId="6BE28512" w14:textId="77777777" w:rsidR="004E6512" w:rsidRPr="00D4143E" w:rsidRDefault="00C9041C" w:rsidP="00DB52C4">
      <w:pPr>
        <w:spacing w:after="0"/>
        <w:jc w:val="both"/>
        <w:rPr>
          <w:rFonts w:ascii="Arial" w:hAnsi="Arial" w:cs="Arial"/>
          <w:sz w:val="24"/>
          <w:szCs w:val="24"/>
        </w:rPr>
      </w:pPr>
      <w:r w:rsidRPr="00D4143E">
        <w:rPr>
          <w:rFonts w:ascii="Arial" w:hAnsi="Arial" w:cs="Arial"/>
          <w:sz w:val="24"/>
          <w:szCs w:val="24"/>
        </w:rPr>
        <w:tab/>
      </w:r>
    </w:p>
    <w:p w14:paraId="72866CEA" w14:textId="1E2F28C5" w:rsidR="00C9041C" w:rsidRPr="00D4143E" w:rsidRDefault="00274101" w:rsidP="00DB52C4">
      <w:pPr>
        <w:spacing w:after="0"/>
        <w:jc w:val="both"/>
        <w:rPr>
          <w:rFonts w:ascii="Arial" w:hAnsi="Arial" w:cs="Arial"/>
          <w:sz w:val="24"/>
          <w:szCs w:val="24"/>
        </w:rPr>
      </w:pPr>
      <w:r>
        <w:rPr>
          <w:rFonts w:ascii="Arial" w:hAnsi="Arial" w:cs="Arial"/>
          <w:sz w:val="24"/>
          <w:szCs w:val="24"/>
        </w:rPr>
        <w:t>9.</w:t>
      </w:r>
      <w:r w:rsidR="00C9041C" w:rsidRPr="00D4143E">
        <w:rPr>
          <w:rFonts w:ascii="Arial" w:hAnsi="Arial" w:cs="Arial"/>
          <w:sz w:val="24"/>
          <w:szCs w:val="24"/>
        </w:rPr>
        <w:t xml:space="preserve">1. Termín přijímacího řízení stanoví ředitelka školy v období od </w:t>
      </w:r>
      <w:r w:rsidR="00D13D7E">
        <w:rPr>
          <w:rFonts w:ascii="Arial" w:hAnsi="Arial" w:cs="Arial"/>
          <w:sz w:val="24"/>
          <w:szCs w:val="24"/>
        </w:rPr>
        <w:t>15. března do 15. dubna</w:t>
      </w:r>
      <w:r w:rsidR="00C9041C" w:rsidRPr="00D4143E">
        <w:rPr>
          <w:rFonts w:ascii="Arial" w:hAnsi="Arial" w:cs="Arial"/>
          <w:sz w:val="24"/>
          <w:szCs w:val="24"/>
        </w:rPr>
        <w:t>. O konkrétním termínu zápisu bude veřejnost informována prostřednictvím plakátu vyvěšeného v budově obecního úřadu, na nástěnce MŠ, v místech veřejných vývěsek nejen naší obce, ale i okolních vesnic, na webových stránkách MŠ. Zápis se většinou koná v období jednoho až několika dnů.</w:t>
      </w:r>
    </w:p>
    <w:p w14:paraId="6FF865E8" w14:textId="276A6680" w:rsidR="004E6512" w:rsidRPr="00D4143E" w:rsidRDefault="004E6512" w:rsidP="00DB52C4">
      <w:pPr>
        <w:spacing w:after="0"/>
        <w:ind w:firstLine="708"/>
        <w:jc w:val="both"/>
        <w:rPr>
          <w:rFonts w:ascii="Arial" w:hAnsi="Arial" w:cs="Arial"/>
          <w:sz w:val="24"/>
          <w:szCs w:val="24"/>
        </w:rPr>
      </w:pPr>
    </w:p>
    <w:p w14:paraId="37EB01A9" w14:textId="1E5D3BA3" w:rsidR="004E6512" w:rsidRPr="00D4143E" w:rsidRDefault="00274101" w:rsidP="00DB52C4">
      <w:pPr>
        <w:spacing w:after="0"/>
        <w:jc w:val="both"/>
        <w:rPr>
          <w:rFonts w:ascii="Arial" w:hAnsi="Arial" w:cs="Arial"/>
          <w:sz w:val="24"/>
          <w:szCs w:val="24"/>
        </w:rPr>
      </w:pPr>
      <w:r>
        <w:rPr>
          <w:rFonts w:ascii="Arial" w:hAnsi="Arial" w:cs="Arial"/>
          <w:sz w:val="24"/>
          <w:szCs w:val="24"/>
        </w:rPr>
        <w:t>9</w:t>
      </w:r>
      <w:r w:rsidR="004E6512" w:rsidRPr="00D4143E">
        <w:rPr>
          <w:rFonts w:ascii="Arial" w:hAnsi="Arial" w:cs="Arial"/>
          <w:sz w:val="24"/>
          <w:szCs w:val="24"/>
        </w:rPr>
        <w:t>.2. Zápis je povinný pro děti, které dovrší věku 5 let do konce srpna stávajícího roku, pokud ještě do mateřské školy nechodí.</w:t>
      </w:r>
    </w:p>
    <w:p w14:paraId="6AFFF882" w14:textId="78ED73A8" w:rsidR="004E6512" w:rsidRPr="00D4143E" w:rsidRDefault="004E6512" w:rsidP="00DB52C4">
      <w:pPr>
        <w:spacing w:after="0"/>
        <w:ind w:firstLine="708"/>
        <w:jc w:val="both"/>
        <w:rPr>
          <w:rFonts w:ascii="Arial" w:hAnsi="Arial" w:cs="Arial"/>
          <w:sz w:val="24"/>
          <w:szCs w:val="24"/>
        </w:rPr>
      </w:pPr>
    </w:p>
    <w:p w14:paraId="487AEB8B" w14:textId="2EAFC23D" w:rsidR="004E6512" w:rsidRPr="00D4143E" w:rsidRDefault="00274101" w:rsidP="00DB52C4">
      <w:pPr>
        <w:spacing w:after="0"/>
        <w:jc w:val="both"/>
        <w:rPr>
          <w:rFonts w:ascii="Arial" w:hAnsi="Arial" w:cs="Arial"/>
          <w:sz w:val="24"/>
          <w:szCs w:val="24"/>
        </w:rPr>
      </w:pPr>
      <w:r>
        <w:rPr>
          <w:rFonts w:ascii="Arial" w:hAnsi="Arial" w:cs="Arial"/>
          <w:sz w:val="24"/>
          <w:szCs w:val="24"/>
        </w:rPr>
        <w:t>9</w:t>
      </w:r>
      <w:r w:rsidR="004E6512" w:rsidRPr="00D4143E">
        <w:rPr>
          <w:rFonts w:ascii="Arial" w:hAnsi="Arial" w:cs="Arial"/>
          <w:sz w:val="24"/>
          <w:szCs w:val="24"/>
        </w:rPr>
        <w:t>.3. Děti mohou být do mateřské školy přijímány i v průběhu školního roku dle kapacity a volných míst v MŠ.</w:t>
      </w:r>
    </w:p>
    <w:p w14:paraId="5C034732" w14:textId="77777777" w:rsidR="004E6512" w:rsidRPr="00D4143E" w:rsidRDefault="004E6512" w:rsidP="00DB52C4">
      <w:pPr>
        <w:spacing w:after="0"/>
        <w:ind w:firstLine="708"/>
        <w:jc w:val="both"/>
        <w:rPr>
          <w:rFonts w:ascii="Arial" w:hAnsi="Arial" w:cs="Arial"/>
          <w:sz w:val="24"/>
          <w:szCs w:val="24"/>
        </w:rPr>
      </w:pPr>
    </w:p>
    <w:p w14:paraId="2CFAA988" w14:textId="5917E1CC" w:rsidR="00C9041C" w:rsidRPr="00D4143E" w:rsidRDefault="00274101" w:rsidP="00DB52C4">
      <w:pPr>
        <w:spacing w:after="0"/>
        <w:jc w:val="both"/>
        <w:rPr>
          <w:rFonts w:ascii="Arial" w:hAnsi="Arial" w:cs="Arial"/>
          <w:sz w:val="24"/>
          <w:szCs w:val="24"/>
        </w:rPr>
      </w:pPr>
      <w:r>
        <w:rPr>
          <w:rFonts w:ascii="Arial" w:hAnsi="Arial" w:cs="Arial"/>
          <w:sz w:val="24"/>
          <w:szCs w:val="24"/>
        </w:rPr>
        <w:t>9</w:t>
      </w:r>
      <w:r w:rsidR="004E6512" w:rsidRPr="00D4143E">
        <w:rPr>
          <w:rFonts w:ascii="Arial" w:hAnsi="Arial" w:cs="Arial"/>
          <w:sz w:val="24"/>
          <w:szCs w:val="24"/>
        </w:rPr>
        <w:t xml:space="preserve">.4. </w:t>
      </w:r>
      <w:r w:rsidR="009F1B75" w:rsidRPr="00D4143E">
        <w:rPr>
          <w:rFonts w:ascii="Arial" w:hAnsi="Arial" w:cs="Arial"/>
          <w:sz w:val="24"/>
          <w:szCs w:val="24"/>
        </w:rPr>
        <w:t xml:space="preserve">Dítě do MŠ přijímá na základě žádosti zákonných zástupců ředitelka MŠ podle školského zákona §34. Žádost o přijetí dítěte do MŠ si zákonní zástupci mohou vyzvednout v mateřské škole </w:t>
      </w:r>
      <w:r w:rsidR="009F1B75" w:rsidRPr="00D4143E">
        <w:rPr>
          <w:rFonts w:ascii="Arial" w:hAnsi="Arial" w:cs="Arial"/>
          <w:sz w:val="24"/>
          <w:szCs w:val="24"/>
        </w:rPr>
        <w:lastRenderedPageBreak/>
        <w:t>nebo stáhnout z webových stránek školy. Po ukončení zápisu se postupuje podle zákona č. 500/2004Sb., správní řád.</w:t>
      </w:r>
    </w:p>
    <w:p w14:paraId="181D7355" w14:textId="77777777" w:rsidR="009F1B75" w:rsidRPr="00D4143E" w:rsidRDefault="009F1B75" w:rsidP="00DB52C4">
      <w:pPr>
        <w:spacing w:after="0"/>
        <w:jc w:val="both"/>
        <w:rPr>
          <w:rFonts w:ascii="Arial" w:hAnsi="Arial" w:cs="Arial"/>
          <w:sz w:val="24"/>
          <w:szCs w:val="24"/>
        </w:rPr>
      </w:pPr>
    </w:p>
    <w:p w14:paraId="1421168C" w14:textId="63369B99" w:rsidR="009F1B75" w:rsidRDefault="00274101" w:rsidP="00DB52C4">
      <w:pPr>
        <w:spacing w:after="0"/>
        <w:jc w:val="both"/>
        <w:rPr>
          <w:rFonts w:ascii="Arial" w:hAnsi="Arial" w:cs="Arial"/>
          <w:sz w:val="24"/>
          <w:szCs w:val="24"/>
        </w:rPr>
      </w:pPr>
      <w:r>
        <w:rPr>
          <w:rFonts w:ascii="Arial" w:hAnsi="Arial" w:cs="Arial"/>
          <w:sz w:val="24"/>
          <w:szCs w:val="24"/>
        </w:rPr>
        <w:t>9</w:t>
      </w:r>
      <w:r w:rsidR="009F1B75" w:rsidRPr="00D4143E">
        <w:rPr>
          <w:rFonts w:ascii="Arial" w:hAnsi="Arial" w:cs="Arial"/>
          <w:sz w:val="24"/>
          <w:szCs w:val="24"/>
        </w:rPr>
        <w:t>.5. Do mateřské školy se přijímají zpravidla děti ve věku od 3 do 6 let, nejdříve však od 2 let, pokud to umožní kapacita MŠ.</w:t>
      </w:r>
    </w:p>
    <w:p w14:paraId="35C5DCC8" w14:textId="77777777" w:rsidR="00274101" w:rsidRPr="00D4143E" w:rsidRDefault="00274101" w:rsidP="00DB52C4">
      <w:pPr>
        <w:spacing w:after="0"/>
        <w:jc w:val="both"/>
        <w:rPr>
          <w:rFonts w:ascii="Arial" w:hAnsi="Arial" w:cs="Arial"/>
          <w:sz w:val="24"/>
          <w:szCs w:val="24"/>
        </w:rPr>
      </w:pPr>
    </w:p>
    <w:p w14:paraId="785530DD" w14:textId="77408C76" w:rsidR="009F1B75" w:rsidRPr="00D4143E" w:rsidRDefault="009F1B75" w:rsidP="00DB52C4">
      <w:pPr>
        <w:spacing w:after="0"/>
        <w:jc w:val="both"/>
        <w:rPr>
          <w:rFonts w:ascii="Arial" w:hAnsi="Arial" w:cs="Arial"/>
          <w:sz w:val="24"/>
          <w:szCs w:val="24"/>
        </w:rPr>
      </w:pPr>
    </w:p>
    <w:p w14:paraId="02598694" w14:textId="24AC9F9D" w:rsidR="009F1B75" w:rsidRPr="00D4143E" w:rsidRDefault="00274101" w:rsidP="00DB52C4">
      <w:pPr>
        <w:spacing w:after="0"/>
        <w:jc w:val="both"/>
        <w:rPr>
          <w:rFonts w:ascii="Arial" w:hAnsi="Arial" w:cs="Arial"/>
          <w:sz w:val="24"/>
          <w:szCs w:val="24"/>
        </w:rPr>
      </w:pPr>
      <w:r>
        <w:rPr>
          <w:rFonts w:ascii="Arial" w:hAnsi="Arial" w:cs="Arial"/>
          <w:sz w:val="24"/>
          <w:szCs w:val="24"/>
        </w:rPr>
        <w:t>9</w:t>
      </w:r>
      <w:r w:rsidR="009F1B75" w:rsidRPr="00D4143E">
        <w:rPr>
          <w:rFonts w:ascii="Arial" w:hAnsi="Arial" w:cs="Arial"/>
          <w:sz w:val="24"/>
          <w:szCs w:val="24"/>
        </w:rPr>
        <w:t>.6. Kritéria pro přijímání dětí jsou zvláštním dokumentem mateřské školy, viz. příloha č.1.</w:t>
      </w:r>
    </w:p>
    <w:p w14:paraId="58CEB3D5" w14:textId="0CD5CCE5" w:rsidR="009F1B75" w:rsidRPr="00D4143E" w:rsidRDefault="009F1B75" w:rsidP="00DB52C4">
      <w:pPr>
        <w:spacing w:after="0"/>
        <w:jc w:val="both"/>
        <w:rPr>
          <w:rFonts w:ascii="Arial" w:hAnsi="Arial" w:cs="Arial"/>
          <w:sz w:val="24"/>
          <w:szCs w:val="24"/>
        </w:rPr>
      </w:pPr>
    </w:p>
    <w:p w14:paraId="012230DB" w14:textId="41474659" w:rsidR="009F1B75" w:rsidRPr="00D4143E" w:rsidRDefault="00274101" w:rsidP="00DB52C4">
      <w:pPr>
        <w:spacing w:after="0"/>
        <w:jc w:val="both"/>
        <w:rPr>
          <w:rFonts w:ascii="Arial" w:hAnsi="Arial" w:cs="Arial"/>
          <w:sz w:val="24"/>
          <w:szCs w:val="24"/>
        </w:rPr>
      </w:pPr>
      <w:r>
        <w:rPr>
          <w:rFonts w:ascii="Arial" w:hAnsi="Arial" w:cs="Arial"/>
          <w:sz w:val="24"/>
          <w:szCs w:val="24"/>
        </w:rPr>
        <w:t>9</w:t>
      </w:r>
      <w:r w:rsidR="009F1B75" w:rsidRPr="00D4143E">
        <w:rPr>
          <w:rFonts w:ascii="Arial" w:hAnsi="Arial" w:cs="Arial"/>
          <w:sz w:val="24"/>
          <w:szCs w:val="24"/>
        </w:rPr>
        <w:t xml:space="preserve">.7. Při nástupu dítěte do mateřské školy poskytují zákonní zástupci dítěte údaje o dítěti a jeho rodičích (zákonných zástupcích) do školní matriky a průběžně sdělují každou zásadní změnu </w:t>
      </w:r>
      <w:r w:rsidR="00967BF9" w:rsidRPr="00D4143E">
        <w:rPr>
          <w:rFonts w:ascii="Arial" w:hAnsi="Arial" w:cs="Arial"/>
          <w:sz w:val="24"/>
          <w:szCs w:val="24"/>
        </w:rPr>
        <w:t xml:space="preserve">(např. adresu trvalého bydliště, změnu jména, telefonní čísla, změna zdravotní pojišťovny, významné změny v rodinných </w:t>
      </w:r>
      <w:proofErr w:type="gramStart"/>
      <w:r w:rsidR="00967BF9" w:rsidRPr="00D4143E">
        <w:rPr>
          <w:rFonts w:ascii="Arial" w:hAnsi="Arial" w:cs="Arial"/>
          <w:sz w:val="24"/>
          <w:szCs w:val="24"/>
        </w:rPr>
        <w:t>vztazích,</w:t>
      </w:r>
      <w:proofErr w:type="gramEnd"/>
      <w:r w:rsidR="00967BF9" w:rsidRPr="00D4143E">
        <w:rPr>
          <w:rFonts w:ascii="Arial" w:hAnsi="Arial" w:cs="Arial"/>
          <w:sz w:val="24"/>
          <w:szCs w:val="24"/>
        </w:rPr>
        <w:t xml:space="preserve"> apod.).</w:t>
      </w:r>
    </w:p>
    <w:p w14:paraId="33E8ABAC" w14:textId="000EC15A" w:rsidR="00967BF9" w:rsidRPr="00D4143E" w:rsidRDefault="00967BF9" w:rsidP="00DB52C4">
      <w:pPr>
        <w:spacing w:after="0"/>
        <w:jc w:val="both"/>
        <w:rPr>
          <w:rFonts w:ascii="Arial" w:hAnsi="Arial" w:cs="Arial"/>
          <w:sz w:val="24"/>
          <w:szCs w:val="24"/>
        </w:rPr>
      </w:pPr>
    </w:p>
    <w:p w14:paraId="511C4155" w14:textId="705AE6A8" w:rsidR="00967BF9" w:rsidRPr="00D4143E" w:rsidRDefault="00274101" w:rsidP="00DB52C4">
      <w:pPr>
        <w:spacing w:after="0"/>
        <w:jc w:val="both"/>
        <w:rPr>
          <w:rFonts w:ascii="Arial" w:hAnsi="Arial" w:cs="Arial"/>
          <w:sz w:val="24"/>
          <w:szCs w:val="24"/>
        </w:rPr>
      </w:pPr>
      <w:r>
        <w:rPr>
          <w:rFonts w:ascii="Arial" w:hAnsi="Arial" w:cs="Arial"/>
          <w:sz w:val="24"/>
          <w:szCs w:val="24"/>
        </w:rPr>
        <w:t>9</w:t>
      </w:r>
      <w:r w:rsidR="00967BF9" w:rsidRPr="00D4143E">
        <w:rPr>
          <w:rFonts w:ascii="Arial" w:hAnsi="Arial" w:cs="Arial"/>
          <w:sz w:val="24"/>
          <w:szCs w:val="24"/>
        </w:rPr>
        <w:t>.8. Za pravdivost poskytnutých informací odpovídají zákonní zástupci dítěte.</w:t>
      </w:r>
    </w:p>
    <w:p w14:paraId="36D7DB0B" w14:textId="77777777" w:rsidR="00A35F48" w:rsidRPr="00D4143E" w:rsidRDefault="00A35F48" w:rsidP="002B4F8B">
      <w:pPr>
        <w:spacing w:after="0"/>
        <w:rPr>
          <w:rFonts w:ascii="Arial" w:hAnsi="Arial" w:cs="Arial"/>
          <w:sz w:val="24"/>
          <w:szCs w:val="24"/>
        </w:rPr>
      </w:pPr>
    </w:p>
    <w:p w14:paraId="23D9FC4D" w14:textId="0E61AEE5" w:rsidR="00967BF9" w:rsidRPr="00D4143E" w:rsidRDefault="00274101" w:rsidP="00DB52C4">
      <w:pPr>
        <w:spacing w:after="0"/>
        <w:jc w:val="both"/>
        <w:rPr>
          <w:rFonts w:ascii="Arial" w:hAnsi="Arial" w:cs="Arial"/>
          <w:sz w:val="24"/>
          <w:szCs w:val="24"/>
        </w:rPr>
      </w:pPr>
      <w:r>
        <w:rPr>
          <w:rFonts w:ascii="Arial" w:hAnsi="Arial" w:cs="Arial"/>
          <w:sz w:val="24"/>
          <w:szCs w:val="24"/>
        </w:rPr>
        <w:t>9</w:t>
      </w:r>
      <w:r w:rsidR="00967BF9" w:rsidRPr="00D4143E">
        <w:rPr>
          <w:rFonts w:ascii="Arial" w:hAnsi="Arial" w:cs="Arial"/>
          <w:sz w:val="24"/>
          <w:szCs w:val="24"/>
        </w:rPr>
        <w:t>.9. Pro přijetí dítěte k předškolnímu vzdělávání předkládá zákonný zástupce dítěte:</w:t>
      </w:r>
    </w:p>
    <w:p w14:paraId="07285E2B" w14:textId="32C7404B" w:rsidR="00967BF9" w:rsidRPr="00D4143E" w:rsidRDefault="00967BF9" w:rsidP="00DB52C4">
      <w:pPr>
        <w:pStyle w:val="Odstavecseseznamem"/>
        <w:numPr>
          <w:ilvl w:val="0"/>
          <w:numId w:val="7"/>
        </w:numPr>
        <w:spacing w:after="0"/>
        <w:jc w:val="both"/>
        <w:rPr>
          <w:rFonts w:ascii="Arial" w:hAnsi="Arial" w:cs="Arial"/>
          <w:sz w:val="24"/>
          <w:szCs w:val="24"/>
        </w:rPr>
      </w:pPr>
      <w:r w:rsidRPr="00D4143E">
        <w:rPr>
          <w:rFonts w:ascii="Arial" w:hAnsi="Arial" w:cs="Arial"/>
          <w:sz w:val="24"/>
          <w:szCs w:val="24"/>
        </w:rPr>
        <w:t>přihlášku zákonného zástupce dítěte k předškolnímu vzdělávání</w:t>
      </w:r>
    </w:p>
    <w:p w14:paraId="20FA542A" w14:textId="7DD3CD42" w:rsidR="00967BF9" w:rsidRPr="00D4143E" w:rsidRDefault="00967BF9" w:rsidP="00DB52C4">
      <w:pPr>
        <w:pStyle w:val="Odstavecseseznamem"/>
        <w:numPr>
          <w:ilvl w:val="0"/>
          <w:numId w:val="7"/>
        </w:numPr>
        <w:spacing w:after="0"/>
        <w:jc w:val="both"/>
        <w:rPr>
          <w:rFonts w:ascii="Arial" w:hAnsi="Arial" w:cs="Arial"/>
          <w:sz w:val="24"/>
          <w:szCs w:val="24"/>
        </w:rPr>
      </w:pPr>
      <w:r w:rsidRPr="00D4143E">
        <w:rPr>
          <w:rFonts w:ascii="Arial" w:hAnsi="Arial" w:cs="Arial"/>
          <w:sz w:val="24"/>
          <w:szCs w:val="24"/>
        </w:rPr>
        <w:t>evidenční list dítěte potvrzený pediatrem (zda se dítě podrobilo stanoveným pravidelným očkováním, či doklad, že je proti nákaze imunní nebo se nemůže očkování podrobit pro trvalou kontraindikaci), a podepsaný zákonným zástupcem</w:t>
      </w:r>
    </w:p>
    <w:p w14:paraId="41764906" w14:textId="62616D51" w:rsidR="00967BF9" w:rsidRPr="00D4143E" w:rsidRDefault="00967BF9" w:rsidP="00DB52C4">
      <w:pPr>
        <w:pStyle w:val="Odstavecseseznamem"/>
        <w:numPr>
          <w:ilvl w:val="0"/>
          <w:numId w:val="7"/>
        </w:numPr>
        <w:spacing w:after="0"/>
        <w:jc w:val="both"/>
        <w:rPr>
          <w:rFonts w:ascii="Arial" w:hAnsi="Arial" w:cs="Arial"/>
          <w:sz w:val="24"/>
          <w:szCs w:val="24"/>
        </w:rPr>
      </w:pPr>
      <w:r w:rsidRPr="00D4143E">
        <w:rPr>
          <w:rFonts w:ascii="Arial" w:hAnsi="Arial" w:cs="Arial"/>
          <w:sz w:val="24"/>
          <w:szCs w:val="24"/>
        </w:rPr>
        <w:t xml:space="preserve">pokud je pro dítě předškolní vzdělávání povinné, nepožaduje se doklad o očkování </w:t>
      </w:r>
    </w:p>
    <w:p w14:paraId="2B9033C2" w14:textId="398906B9" w:rsidR="00967BF9" w:rsidRPr="00D4143E" w:rsidRDefault="00967BF9" w:rsidP="00DB52C4">
      <w:pPr>
        <w:pStyle w:val="Odstavecseseznamem"/>
        <w:numPr>
          <w:ilvl w:val="0"/>
          <w:numId w:val="7"/>
        </w:numPr>
        <w:spacing w:after="0"/>
        <w:jc w:val="both"/>
        <w:rPr>
          <w:rFonts w:ascii="Arial" w:hAnsi="Arial" w:cs="Arial"/>
          <w:sz w:val="24"/>
          <w:szCs w:val="24"/>
        </w:rPr>
      </w:pPr>
      <w:r w:rsidRPr="00D4143E">
        <w:rPr>
          <w:rFonts w:ascii="Arial" w:hAnsi="Arial" w:cs="Arial"/>
          <w:sz w:val="24"/>
          <w:szCs w:val="24"/>
        </w:rPr>
        <w:t>oznámení rodičů – vyzvedávání dítěte</w:t>
      </w:r>
    </w:p>
    <w:p w14:paraId="4F451B79" w14:textId="00650708" w:rsidR="00967BF9" w:rsidRPr="00D4143E" w:rsidRDefault="00967BF9" w:rsidP="00DB52C4">
      <w:pPr>
        <w:pStyle w:val="Odstavecseseznamem"/>
        <w:numPr>
          <w:ilvl w:val="0"/>
          <w:numId w:val="7"/>
        </w:numPr>
        <w:spacing w:after="0"/>
        <w:jc w:val="both"/>
        <w:rPr>
          <w:rFonts w:ascii="Arial" w:hAnsi="Arial" w:cs="Arial"/>
          <w:sz w:val="24"/>
          <w:szCs w:val="24"/>
        </w:rPr>
      </w:pPr>
      <w:r w:rsidRPr="00D4143E">
        <w:rPr>
          <w:rFonts w:ascii="Arial" w:hAnsi="Arial" w:cs="Arial"/>
          <w:sz w:val="24"/>
          <w:szCs w:val="24"/>
        </w:rPr>
        <w:t>přihlášku ke stravování</w:t>
      </w:r>
    </w:p>
    <w:p w14:paraId="3ECB6C23" w14:textId="77777777" w:rsidR="00967BF9" w:rsidRPr="00D4143E" w:rsidRDefault="00967BF9" w:rsidP="00967BF9">
      <w:pPr>
        <w:pStyle w:val="Odstavecseseznamem"/>
        <w:spacing w:after="0"/>
        <w:ind w:left="2136"/>
        <w:rPr>
          <w:rFonts w:ascii="Arial" w:hAnsi="Arial" w:cs="Arial"/>
          <w:sz w:val="24"/>
          <w:szCs w:val="24"/>
        </w:rPr>
      </w:pPr>
    </w:p>
    <w:p w14:paraId="44409CFF" w14:textId="5B7676D2" w:rsidR="00967BF9" w:rsidRPr="00D4143E" w:rsidRDefault="00274101" w:rsidP="00DB52C4">
      <w:pPr>
        <w:pStyle w:val="podnadpi"/>
        <w:jc w:val="both"/>
        <w:rPr>
          <w:rFonts w:ascii="Arial" w:hAnsi="Arial" w:cs="Arial"/>
        </w:rPr>
      </w:pPr>
      <w:bookmarkStart w:id="19" w:name="_Toc208323087"/>
      <w:r>
        <w:rPr>
          <w:rFonts w:ascii="Arial" w:hAnsi="Arial" w:cs="Arial"/>
        </w:rPr>
        <w:t>10</w:t>
      </w:r>
      <w:r w:rsidR="00967BF9" w:rsidRPr="00D4143E">
        <w:rPr>
          <w:rFonts w:ascii="Arial" w:hAnsi="Arial" w:cs="Arial"/>
        </w:rPr>
        <w:t>. Rozhodnutí ředitelky mateřské školy o přijetí dítěte k předškolnímu vzdělávání</w:t>
      </w:r>
      <w:bookmarkEnd w:id="19"/>
    </w:p>
    <w:p w14:paraId="042AAD37" w14:textId="7443BC71" w:rsidR="00967BF9" w:rsidRPr="00D4143E" w:rsidRDefault="00967BF9" w:rsidP="00DB52C4">
      <w:pPr>
        <w:spacing w:after="0"/>
        <w:jc w:val="both"/>
        <w:rPr>
          <w:rFonts w:ascii="Arial" w:hAnsi="Arial" w:cs="Arial"/>
          <w:sz w:val="24"/>
          <w:szCs w:val="24"/>
        </w:rPr>
      </w:pPr>
    </w:p>
    <w:p w14:paraId="65A1345C" w14:textId="610ACC04" w:rsidR="00967BF9" w:rsidRPr="00D4143E" w:rsidRDefault="00967BF9" w:rsidP="00DB52C4">
      <w:pPr>
        <w:spacing w:after="0"/>
        <w:jc w:val="both"/>
        <w:rPr>
          <w:rFonts w:ascii="Arial" w:hAnsi="Arial" w:cs="Arial"/>
          <w:sz w:val="24"/>
          <w:szCs w:val="24"/>
        </w:rPr>
      </w:pPr>
      <w:r w:rsidRPr="00D4143E">
        <w:rPr>
          <w:rFonts w:ascii="Arial" w:hAnsi="Arial" w:cs="Arial"/>
          <w:sz w:val="24"/>
          <w:szCs w:val="24"/>
        </w:rPr>
        <w:t xml:space="preserve">Na základě přihlášky zákonného zástupce vydává ředitelka mateřské školy Rozhodnutí o přijetí dítěte k předškolnímu </w:t>
      </w:r>
      <w:r w:rsidR="007F03F1" w:rsidRPr="00D4143E">
        <w:rPr>
          <w:rFonts w:ascii="Arial" w:hAnsi="Arial" w:cs="Arial"/>
          <w:sz w:val="24"/>
          <w:szCs w:val="24"/>
        </w:rPr>
        <w:t>vzdělávání v souladu se zákonem č. 500/2004 Sb., správní řád a zákonem č. 541/2004 Sb., o předškolním, základním, středním, vyšším odborném a jiném vzdělávání, Školský zákon.</w:t>
      </w:r>
      <w:r w:rsidR="008046D4">
        <w:rPr>
          <w:rFonts w:ascii="Arial" w:hAnsi="Arial" w:cs="Arial"/>
          <w:sz w:val="24"/>
          <w:szCs w:val="24"/>
        </w:rPr>
        <w:t xml:space="preserve"> Seznam přijatých i nepřijatých dětí bude zveřejněn na vchodových dveřích budovy OÚ Hořesedly, na nástěnce v MŠ, na webových stránkách MŠ.</w:t>
      </w:r>
    </w:p>
    <w:p w14:paraId="3AE626AA" w14:textId="2A6625A5" w:rsidR="007F03F1" w:rsidRPr="00D4143E" w:rsidRDefault="007F03F1" w:rsidP="00DB52C4">
      <w:pPr>
        <w:spacing w:after="0"/>
        <w:jc w:val="both"/>
        <w:rPr>
          <w:rFonts w:ascii="Arial" w:hAnsi="Arial" w:cs="Arial"/>
          <w:sz w:val="24"/>
          <w:szCs w:val="24"/>
        </w:rPr>
      </w:pPr>
    </w:p>
    <w:p w14:paraId="2BBEF546" w14:textId="4337E2AB" w:rsidR="007F03F1" w:rsidRPr="00D4143E" w:rsidRDefault="007F03F1" w:rsidP="00DB52C4">
      <w:pPr>
        <w:pStyle w:val="podnadpi"/>
        <w:jc w:val="both"/>
        <w:rPr>
          <w:rFonts w:ascii="Arial" w:hAnsi="Arial" w:cs="Arial"/>
        </w:rPr>
      </w:pPr>
      <w:bookmarkStart w:id="20" w:name="_Toc208323088"/>
      <w:r w:rsidRPr="00D4143E">
        <w:rPr>
          <w:rFonts w:ascii="Arial" w:hAnsi="Arial" w:cs="Arial"/>
        </w:rPr>
        <w:t>1</w:t>
      </w:r>
      <w:r w:rsidR="00274101">
        <w:rPr>
          <w:rFonts w:ascii="Arial" w:hAnsi="Arial" w:cs="Arial"/>
        </w:rPr>
        <w:t>1.</w:t>
      </w:r>
      <w:r w:rsidRPr="00D4143E">
        <w:rPr>
          <w:rFonts w:ascii="Arial" w:hAnsi="Arial" w:cs="Arial"/>
        </w:rPr>
        <w:t xml:space="preserve"> </w:t>
      </w:r>
      <w:r w:rsidR="00CF7F47" w:rsidRPr="00D4143E">
        <w:rPr>
          <w:rFonts w:ascii="Arial" w:hAnsi="Arial" w:cs="Arial"/>
        </w:rPr>
        <w:t>Povinné předškolní vzdělávání</w:t>
      </w:r>
      <w:bookmarkEnd w:id="20"/>
    </w:p>
    <w:p w14:paraId="03407BBD" w14:textId="5BD7AC25" w:rsidR="00CF7F47" w:rsidRPr="00D4143E" w:rsidRDefault="00CF7F47" w:rsidP="00DB52C4">
      <w:pPr>
        <w:spacing w:after="0"/>
        <w:jc w:val="both"/>
        <w:rPr>
          <w:rFonts w:ascii="Arial" w:hAnsi="Arial" w:cs="Arial"/>
          <w:sz w:val="24"/>
          <w:szCs w:val="24"/>
        </w:rPr>
      </w:pPr>
    </w:p>
    <w:p w14:paraId="7BF3E0E8" w14:textId="51D9B8B3" w:rsidR="00CF7F47" w:rsidRPr="00D4143E" w:rsidRDefault="00CF7F47" w:rsidP="00DB52C4">
      <w:pPr>
        <w:spacing w:after="0"/>
        <w:jc w:val="both"/>
        <w:rPr>
          <w:rFonts w:ascii="Arial" w:hAnsi="Arial" w:cs="Arial"/>
          <w:sz w:val="24"/>
          <w:szCs w:val="24"/>
        </w:rPr>
      </w:pPr>
      <w:r w:rsidRPr="00D4143E">
        <w:rPr>
          <w:rFonts w:ascii="Arial" w:hAnsi="Arial" w:cs="Arial"/>
          <w:sz w:val="24"/>
          <w:szCs w:val="24"/>
        </w:rPr>
        <w:t>1</w:t>
      </w:r>
      <w:r w:rsidR="00274101">
        <w:rPr>
          <w:rFonts w:ascii="Arial" w:hAnsi="Arial" w:cs="Arial"/>
          <w:sz w:val="24"/>
          <w:szCs w:val="24"/>
        </w:rPr>
        <w:t>1</w:t>
      </w:r>
      <w:r w:rsidRPr="00D4143E">
        <w:rPr>
          <w:rFonts w:ascii="Arial" w:hAnsi="Arial" w:cs="Arial"/>
          <w:sz w:val="24"/>
          <w:szCs w:val="24"/>
        </w:rPr>
        <w:t>.1. Povinné předškolní vzdělávání:</w:t>
      </w:r>
    </w:p>
    <w:p w14:paraId="1311BD7A" w14:textId="0ADEE635" w:rsidR="00CF7F47" w:rsidRPr="00D4143E" w:rsidRDefault="00CF7F47" w:rsidP="00DB52C4">
      <w:pPr>
        <w:pStyle w:val="Odstavecseseznamem"/>
        <w:numPr>
          <w:ilvl w:val="0"/>
          <w:numId w:val="8"/>
        </w:numPr>
        <w:spacing w:after="0"/>
        <w:jc w:val="both"/>
        <w:rPr>
          <w:rFonts w:ascii="Arial" w:hAnsi="Arial" w:cs="Arial"/>
          <w:sz w:val="24"/>
          <w:szCs w:val="24"/>
        </w:rPr>
      </w:pPr>
      <w:r w:rsidRPr="00D4143E">
        <w:rPr>
          <w:rFonts w:ascii="Arial" w:hAnsi="Arial" w:cs="Arial"/>
          <w:sz w:val="24"/>
          <w:szCs w:val="24"/>
        </w:rPr>
        <w:t>zákonný zástupce dítěte je povinen přihlásit dítě k zápisu k předškolnímu vzdělávání v kalendářním roce, ve kterém začíná povinnost předškolního vzdělávání dítěte (§34 odst.2). Pokud nepřihlásí zákonný zástupce dítě k povinnému předškolnímu vzdělávání, dopustí se přestupku podle §182a školského zákona.</w:t>
      </w:r>
    </w:p>
    <w:p w14:paraId="24324337" w14:textId="576E42B5" w:rsidR="00CF7F47" w:rsidRPr="00D4143E" w:rsidRDefault="00CF7F47" w:rsidP="00DB52C4">
      <w:pPr>
        <w:pStyle w:val="Odstavecseseznamem"/>
        <w:numPr>
          <w:ilvl w:val="0"/>
          <w:numId w:val="8"/>
        </w:numPr>
        <w:spacing w:after="0"/>
        <w:jc w:val="both"/>
        <w:rPr>
          <w:rFonts w:ascii="Arial" w:hAnsi="Arial" w:cs="Arial"/>
          <w:sz w:val="24"/>
          <w:szCs w:val="24"/>
        </w:rPr>
      </w:pPr>
      <w:r w:rsidRPr="00D4143E">
        <w:rPr>
          <w:rFonts w:ascii="Arial" w:hAnsi="Arial" w:cs="Arial"/>
          <w:sz w:val="24"/>
          <w:szCs w:val="24"/>
        </w:rPr>
        <w:t xml:space="preserve">Zákonný zástupce je povinen zajistit povinné předškolní vzdělávání formou pravidelné denní docházky v pracovních dnech. Rozsah povinného předškolního vzdělávání je stanoven na 4hodiny denně. Začátek vzdělávání stanoví ředitelka školy (§1c vyhlášky č. 14/2005 Sb.) – začátek povinného </w:t>
      </w:r>
      <w:r w:rsidRPr="00D4143E">
        <w:rPr>
          <w:rFonts w:ascii="Arial" w:hAnsi="Arial" w:cs="Arial"/>
          <w:sz w:val="24"/>
          <w:szCs w:val="24"/>
        </w:rPr>
        <w:lastRenderedPageBreak/>
        <w:t>předškolního vzdělávání stanovuje ředitelka mateřské školy na 8,00 hod. Toto je nejpozdější doba příchodu dítěte do třídy mateřské školy</w:t>
      </w:r>
      <w:r w:rsidR="00704580" w:rsidRPr="00D4143E">
        <w:rPr>
          <w:rFonts w:ascii="Arial" w:hAnsi="Arial" w:cs="Arial"/>
          <w:sz w:val="24"/>
          <w:szCs w:val="24"/>
        </w:rPr>
        <w:t>.</w:t>
      </w:r>
    </w:p>
    <w:p w14:paraId="3C01EF06" w14:textId="6373B66F" w:rsidR="00704580" w:rsidRPr="00D4143E" w:rsidRDefault="003C4ABB" w:rsidP="00DB52C4">
      <w:pPr>
        <w:pStyle w:val="Odstavecseseznamem"/>
        <w:numPr>
          <w:ilvl w:val="0"/>
          <w:numId w:val="8"/>
        </w:numPr>
        <w:spacing w:after="0"/>
        <w:jc w:val="both"/>
        <w:rPr>
          <w:rFonts w:ascii="Arial" w:hAnsi="Arial" w:cs="Arial"/>
          <w:sz w:val="24"/>
          <w:szCs w:val="24"/>
        </w:rPr>
      </w:pPr>
      <w:r w:rsidRPr="00D4143E">
        <w:rPr>
          <w:rFonts w:ascii="Arial" w:hAnsi="Arial" w:cs="Arial"/>
          <w:sz w:val="24"/>
          <w:szCs w:val="24"/>
        </w:rPr>
        <w:t>Povinnost předškolního vzdělávání není dána ve dnech, které připadají na období školních prázdnin, viz organizace školního roku v základních a středních školách. Zůstává však právo dítěte vzdělávat se v mateřské škole po celou dobu provozu.</w:t>
      </w:r>
    </w:p>
    <w:p w14:paraId="692AB73C" w14:textId="7EB2AB47" w:rsidR="00AF3B52" w:rsidRPr="00D4143E" w:rsidRDefault="00AF3B52" w:rsidP="00DB52C4">
      <w:pPr>
        <w:pStyle w:val="Odstavecseseznamem"/>
        <w:numPr>
          <w:ilvl w:val="0"/>
          <w:numId w:val="8"/>
        </w:numPr>
        <w:spacing w:after="0"/>
        <w:jc w:val="both"/>
        <w:rPr>
          <w:rFonts w:ascii="Arial" w:hAnsi="Arial" w:cs="Arial"/>
          <w:sz w:val="24"/>
          <w:szCs w:val="24"/>
        </w:rPr>
      </w:pPr>
      <w:r w:rsidRPr="00D4143E">
        <w:rPr>
          <w:rFonts w:ascii="Arial" w:hAnsi="Arial" w:cs="Arial"/>
          <w:sz w:val="24"/>
          <w:szCs w:val="24"/>
        </w:rPr>
        <w:t>Jiným způsobem plnění povinnosti předškolního vzdělávání se rozumí:</w:t>
      </w:r>
    </w:p>
    <w:p w14:paraId="2761B2F6" w14:textId="52C67CDF" w:rsidR="00AF3B52" w:rsidRPr="00D4143E" w:rsidRDefault="00AF3B52" w:rsidP="00DB52C4">
      <w:pPr>
        <w:pStyle w:val="Odstavecseseznamem"/>
        <w:numPr>
          <w:ilvl w:val="1"/>
          <w:numId w:val="8"/>
        </w:numPr>
        <w:spacing w:after="0"/>
        <w:jc w:val="both"/>
        <w:rPr>
          <w:rFonts w:ascii="Arial" w:hAnsi="Arial" w:cs="Arial"/>
          <w:sz w:val="24"/>
          <w:szCs w:val="24"/>
        </w:rPr>
      </w:pPr>
      <w:r w:rsidRPr="00D4143E">
        <w:rPr>
          <w:rFonts w:ascii="Arial" w:hAnsi="Arial" w:cs="Arial"/>
          <w:b/>
          <w:bCs/>
          <w:sz w:val="24"/>
          <w:szCs w:val="24"/>
        </w:rPr>
        <w:t>Individuální vzdělávání dítěte</w:t>
      </w:r>
      <w:r w:rsidRPr="00D4143E">
        <w:rPr>
          <w:rFonts w:ascii="Arial" w:hAnsi="Arial" w:cs="Arial"/>
          <w:sz w:val="24"/>
          <w:szCs w:val="24"/>
        </w:rPr>
        <w:t>, které se uskutečňuje bez pravidelné denní docházky dítěte do mateřské školy</w:t>
      </w:r>
    </w:p>
    <w:p w14:paraId="23B16A1B" w14:textId="3DEF67C6" w:rsidR="00111685" w:rsidRPr="00D4143E" w:rsidRDefault="00111685" w:rsidP="00DB52C4">
      <w:pPr>
        <w:spacing w:after="0"/>
        <w:jc w:val="both"/>
        <w:rPr>
          <w:rFonts w:ascii="Arial" w:hAnsi="Arial" w:cs="Arial"/>
          <w:sz w:val="24"/>
          <w:szCs w:val="24"/>
        </w:rPr>
      </w:pPr>
      <w:r w:rsidRPr="00D4143E">
        <w:rPr>
          <w:rFonts w:ascii="Arial" w:hAnsi="Arial" w:cs="Arial"/>
          <w:sz w:val="24"/>
          <w:szCs w:val="24"/>
        </w:rPr>
        <w:t xml:space="preserve">1) oznámení zákonného zástupce o individuálním vzdělávání dítěte musí obsahovat: </w:t>
      </w:r>
    </w:p>
    <w:p w14:paraId="246CF68A" w14:textId="612506F8" w:rsidR="00111685" w:rsidRPr="00D4143E" w:rsidRDefault="00DB52C4" w:rsidP="00DB52C4">
      <w:pPr>
        <w:spacing w:after="0"/>
        <w:jc w:val="both"/>
        <w:rPr>
          <w:rFonts w:ascii="Arial" w:hAnsi="Arial" w:cs="Arial"/>
          <w:sz w:val="24"/>
          <w:szCs w:val="24"/>
        </w:rPr>
      </w:pPr>
      <w:r w:rsidRPr="00D4143E">
        <w:rPr>
          <w:rFonts w:ascii="Arial" w:hAnsi="Arial" w:cs="Arial"/>
          <w:sz w:val="24"/>
          <w:szCs w:val="24"/>
        </w:rPr>
        <w:t xml:space="preserve"> - </w:t>
      </w:r>
      <w:r w:rsidR="00111685" w:rsidRPr="00D4143E">
        <w:rPr>
          <w:rFonts w:ascii="Arial" w:hAnsi="Arial" w:cs="Arial"/>
          <w:sz w:val="24"/>
          <w:szCs w:val="24"/>
        </w:rPr>
        <w:t xml:space="preserve">Jméno, popřípadě jména, a příjmení, rodné číslo a místo trvalého pobytu dítěte, </w:t>
      </w:r>
      <w:r w:rsidR="00D82E76" w:rsidRPr="00D4143E">
        <w:rPr>
          <w:rFonts w:ascii="Arial" w:hAnsi="Arial" w:cs="Arial"/>
          <w:sz w:val="24"/>
          <w:szCs w:val="24"/>
        </w:rPr>
        <w:t>v případě cizince místo pobytu dítěte</w:t>
      </w:r>
    </w:p>
    <w:p w14:paraId="47F17819" w14:textId="2D9B7E6A" w:rsidR="00D82E76" w:rsidRPr="00D4143E" w:rsidRDefault="00DB52C4" w:rsidP="00DB52C4">
      <w:pPr>
        <w:spacing w:after="0"/>
        <w:jc w:val="both"/>
        <w:rPr>
          <w:rFonts w:ascii="Arial" w:hAnsi="Arial" w:cs="Arial"/>
          <w:sz w:val="24"/>
          <w:szCs w:val="24"/>
        </w:rPr>
      </w:pPr>
      <w:r w:rsidRPr="00D4143E">
        <w:rPr>
          <w:rFonts w:ascii="Arial" w:hAnsi="Arial" w:cs="Arial"/>
          <w:sz w:val="24"/>
          <w:szCs w:val="24"/>
        </w:rPr>
        <w:t xml:space="preserve">- </w:t>
      </w:r>
      <w:r w:rsidR="00D82E76" w:rsidRPr="00D4143E">
        <w:rPr>
          <w:rFonts w:ascii="Arial" w:hAnsi="Arial" w:cs="Arial"/>
          <w:sz w:val="24"/>
          <w:szCs w:val="24"/>
        </w:rPr>
        <w:t>uvedení období, ve kterém má být dítě individuálně vzděláváno</w:t>
      </w:r>
    </w:p>
    <w:p w14:paraId="64A3266F" w14:textId="6A9BB6BC" w:rsidR="00D82E76" w:rsidRPr="00D4143E" w:rsidRDefault="00DB52C4" w:rsidP="00DB52C4">
      <w:pPr>
        <w:spacing w:after="0"/>
        <w:jc w:val="both"/>
        <w:rPr>
          <w:rFonts w:ascii="Arial" w:hAnsi="Arial" w:cs="Arial"/>
          <w:sz w:val="24"/>
          <w:szCs w:val="24"/>
        </w:rPr>
      </w:pPr>
      <w:r w:rsidRPr="00D4143E">
        <w:rPr>
          <w:rFonts w:ascii="Arial" w:hAnsi="Arial" w:cs="Arial"/>
          <w:sz w:val="24"/>
          <w:szCs w:val="24"/>
        </w:rPr>
        <w:t xml:space="preserve"> - </w:t>
      </w:r>
      <w:r w:rsidR="00D82E76" w:rsidRPr="00D4143E">
        <w:rPr>
          <w:rFonts w:ascii="Arial" w:hAnsi="Arial" w:cs="Arial"/>
          <w:sz w:val="24"/>
          <w:szCs w:val="24"/>
        </w:rPr>
        <w:t>důvody pro individuální vzdělávání dítěte (§34b odst.2)</w:t>
      </w:r>
    </w:p>
    <w:p w14:paraId="0A442E32" w14:textId="7A85FF82" w:rsidR="00D82E76" w:rsidRPr="00D4143E" w:rsidRDefault="00D82E76" w:rsidP="00DB52C4">
      <w:pPr>
        <w:spacing w:after="0"/>
        <w:jc w:val="both"/>
        <w:rPr>
          <w:rFonts w:ascii="Arial" w:hAnsi="Arial" w:cs="Arial"/>
          <w:sz w:val="24"/>
          <w:szCs w:val="24"/>
        </w:rPr>
      </w:pPr>
      <w:r w:rsidRPr="00D4143E">
        <w:rPr>
          <w:rFonts w:ascii="Arial" w:hAnsi="Arial" w:cs="Arial"/>
          <w:sz w:val="24"/>
          <w:szCs w:val="24"/>
        </w:rPr>
        <w:t>2) ředitelka mateřské školy předá zákonnému zástupci dítěte přehled oblastí, v nichž má být dítě vzděláváno (§34b odst.3). Tyto oblasti vychází ze Školního vzdělávacího programu mateřské školy „Rodinná školka“</w:t>
      </w:r>
    </w:p>
    <w:p w14:paraId="01A8137E" w14:textId="3B06AE7F" w:rsidR="00D82E76" w:rsidRPr="00D4143E" w:rsidRDefault="00D82E76" w:rsidP="00DB52C4">
      <w:pPr>
        <w:spacing w:after="0"/>
        <w:jc w:val="both"/>
        <w:rPr>
          <w:rFonts w:ascii="Arial" w:hAnsi="Arial" w:cs="Arial"/>
          <w:sz w:val="24"/>
          <w:szCs w:val="24"/>
        </w:rPr>
      </w:pPr>
      <w:r w:rsidRPr="00D4143E">
        <w:rPr>
          <w:rFonts w:ascii="Arial" w:hAnsi="Arial" w:cs="Arial"/>
          <w:sz w:val="24"/>
          <w:szCs w:val="24"/>
        </w:rPr>
        <w:t>3)</w:t>
      </w:r>
      <w:r w:rsidR="006234D7" w:rsidRPr="00D4143E">
        <w:rPr>
          <w:rFonts w:ascii="Arial" w:hAnsi="Arial" w:cs="Arial"/>
          <w:sz w:val="24"/>
          <w:szCs w:val="24"/>
        </w:rPr>
        <w:t xml:space="preserve"> ředitelka mateřské školy dohodne se zákonným zástupcem dítěte:</w:t>
      </w:r>
    </w:p>
    <w:p w14:paraId="0A611BF3" w14:textId="7BF6A147" w:rsidR="006234D7" w:rsidRPr="00D4143E" w:rsidRDefault="00DB52C4" w:rsidP="00DB52C4">
      <w:pPr>
        <w:spacing w:after="0"/>
        <w:jc w:val="both"/>
        <w:rPr>
          <w:rFonts w:ascii="Arial" w:hAnsi="Arial" w:cs="Arial"/>
          <w:sz w:val="24"/>
          <w:szCs w:val="24"/>
        </w:rPr>
      </w:pPr>
      <w:r w:rsidRPr="00D4143E">
        <w:rPr>
          <w:rFonts w:ascii="Arial" w:hAnsi="Arial" w:cs="Arial"/>
          <w:sz w:val="24"/>
          <w:szCs w:val="24"/>
        </w:rPr>
        <w:t xml:space="preserve"> - </w:t>
      </w:r>
      <w:r w:rsidR="006234D7" w:rsidRPr="00D4143E">
        <w:rPr>
          <w:rFonts w:ascii="Arial" w:hAnsi="Arial" w:cs="Arial"/>
          <w:sz w:val="24"/>
          <w:szCs w:val="24"/>
        </w:rPr>
        <w:t>způsob ověření (přezkoušení dítěte v mateřské škole)</w:t>
      </w:r>
    </w:p>
    <w:p w14:paraId="7A926F26" w14:textId="5866A318" w:rsidR="006234D7" w:rsidRPr="00D4143E" w:rsidRDefault="00DB52C4" w:rsidP="00DB52C4">
      <w:pPr>
        <w:spacing w:after="0"/>
        <w:jc w:val="both"/>
        <w:rPr>
          <w:rFonts w:ascii="Arial" w:hAnsi="Arial" w:cs="Arial"/>
          <w:sz w:val="24"/>
          <w:szCs w:val="24"/>
        </w:rPr>
      </w:pPr>
      <w:r w:rsidRPr="00D4143E">
        <w:rPr>
          <w:rFonts w:ascii="Arial" w:hAnsi="Arial" w:cs="Arial"/>
          <w:sz w:val="24"/>
          <w:szCs w:val="24"/>
        </w:rPr>
        <w:t xml:space="preserve"> - </w:t>
      </w:r>
      <w:r w:rsidR="006234D7" w:rsidRPr="00D4143E">
        <w:rPr>
          <w:rFonts w:ascii="Arial" w:hAnsi="Arial" w:cs="Arial"/>
          <w:sz w:val="24"/>
          <w:szCs w:val="24"/>
        </w:rPr>
        <w:t>termíny ověření, včetně náhradních termínů (ověření se musí uskutečnit v období od 3. do 4. měsíce od začátku školního roku</w:t>
      </w:r>
      <w:r w:rsidR="007A3C28" w:rsidRPr="00D4143E">
        <w:rPr>
          <w:rFonts w:ascii="Arial" w:hAnsi="Arial" w:cs="Arial"/>
          <w:sz w:val="24"/>
          <w:szCs w:val="24"/>
        </w:rPr>
        <w:t>). Termín je stanoven na: 1. středa v prosinci, náhradní termín: 2. středa v prosinci.</w:t>
      </w:r>
    </w:p>
    <w:p w14:paraId="467B5C32" w14:textId="4D3882A4" w:rsidR="007A3C28" w:rsidRPr="00D4143E" w:rsidRDefault="007A3C28" w:rsidP="00DB52C4">
      <w:pPr>
        <w:spacing w:after="0"/>
        <w:jc w:val="both"/>
        <w:rPr>
          <w:rFonts w:ascii="Arial" w:hAnsi="Arial" w:cs="Arial"/>
          <w:sz w:val="24"/>
          <w:szCs w:val="24"/>
        </w:rPr>
      </w:pPr>
      <w:r w:rsidRPr="00D4143E">
        <w:rPr>
          <w:rFonts w:ascii="Arial" w:hAnsi="Arial" w:cs="Arial"/>
          <w:sz w:val="24"/>
          <w:szCs w:val="24"/>
        </w:rPr>
        <w:t>4) zákonný zástupce dítěte je povinen zajistit účast dítěte u ověření (§34b odst.3)</w:t>
      </w:r>
    </w:p>
    <w:p w14:paraId="0BF8A8EB" w14:textId="505174E6" w:rsidR="007A3C28" w:rsidRPr="00D4143E" w:rsidRDefault="007A3C28" w:rsidP="00DB52C4">
      <w:pPr>
        <w:spacing w:after="0"/>
        <w:jc w:val="both"/>
        <w:rPr>
          <w:rFonts w:ascii="Arial" w:hAnsi="Arial" w:cs="Arial"/>
          <w:sz w:val="24"/>
          <w:szCs w:val="24"/>
        </w:rPr>
      </w:pPr>
      <w:r w:rsidRPr="00D4143E">
        <w:rPr>
          <w:rFonts w:ascii="Arial" w:hAnsi="Arial" w:cs="Arial"/>
          <w:sz w:val="24"/>
          <w:szCs w:val="24"/>
        </w:rPr>
        <w:t>5) ředitelka mateřské školy ukončí individuální vzdělávání dítěte, pokud zákonný zástupce dítěte nezajistil účast dítěte u ověření, a to ani v náhradním termínu (§34b odst.4)</w:t>
      </w:r>
    </w:p>
    <w:p w14:paraId="4BDB6464" w14:textId="0DD919AA" w:rsidR="00AF3B52" w:rsidRPr="00D4143E" w:rsidRDefault="00AF3B52" w:rsidP="00DB52C4">
      <w:pPr>
        <w:pStyle w:val="Odstavecseseznamem"/>
        <w:numPr>
          <w:ilvl w:val="1"/>
          <w:numId w:val="8"/>
        </w:numPr>
        <w:spacing w:after="0"/>
        <w:jc w:val="both"/>
        <w:rPr>
          <w:rFonts w:ascii="Arial" w:hAnsi="Arial" w:cs="Arial"/>
          <w:sz w:val="24"/>
          <w:szCs w:val="24"/>
        </w:rPr>
      </w:pPr>
      <w:r w:rsidRPr="00D4143E">
        <w:rPr>
          <w:rFonts w:ascii="Arial" w:hAnsi="Arial" w:cs="Arial"/>
          <w:sz w:val="24"/>
          <w:szCs w:val="24"/>
        </w:rPr>
        <w:t xml:space="preserve">Vzdělávání </w:t>
      </w:r>
      <w:r w:rsidRPr="00D4143E">
        <w:rPr>
          <w:rFonts w:ascii="Arial" w:hAnsi="Arial" w:cs="Arial"/>
          <w:b/>
          <w:bCs/>
          <w:sz w:val="24"/>
          <w:szCs w:val="24"/>
        </w:rPr>
        <w:t>v přípravné třídě</w:t>
      </w:r>
      <w:r w:rsidRPr="00D4143E">
        <w:rPr>
          <w:rFonts w:ascii="Arial" w:hAnsi="Arial" w:cs="Arial"/>
          <w:sz w:val="24"/>
          <w:szCs w:val="24"/>
        </w:rPr>
        <w:t xml:space="preserve"> základní školy a ve třídě přípravného stupně základní školy speciální pro děti s odkladem školní docházky</w:t>
      </w:r>
    </w:p>
    <w:p w14:paraId="5CBA4E5F" w14:textId="7C9C5839" w:rsidR="00AF3B52" w:rsidRPr="00D4143E" w:rsidRDefault="00AF3B52" w:rsidP="00DB52C4">
      <w:pPr>
        <w:pStyle w:val="Odstavecseseznamem"/>
        <w:numPr>
          <w:ilvl w:val="1"/>
          <w:numId w:val="8"/>
        </w:numPr>
        <w:spacing w:after="0"/>
        <w:jc w:val="both"/>
        <w:rPr>
          <w:rFonts w:ascii="Arial" w:hAnsi="Arial" w:cs="Arial"/>
          <w:sz w:val="24"/>
          <w:szCs w:val="24"/>
        </w:rPr>
      </w:pPr>
      <w:r w:rsidRPr="00D4143E">
        <w:rPr>
          <w:rFonts w:ascii="Arial" w:hAnsi="Arial" w:cs="Arial"/>
          <w:sz w:val="24"/>
          <w:szCs w:val="24"/>
        </w:rPr>
        <w:t xml:space="preserve">Vzdělávání </w:t>
      </w:r>
      <w:r w:rsidRPr="00D4143E">
        <w:rPr>
          <w:rFonts w:ascii="Arial" w:hAnsi="Arial" w:cs="Arial"/>
          <w:b/>
          <w:bCs/>
          <w:sz w:val="24"/>
          <w:szCs w:val="24"/>
        </w:rPr>
        <w:t>v zahraniční škole</w:t>
      </w:r>
      <w:r w:rsidRPr="00D4143E">
        <w:rPr>
          <w:rFonts w:ascii="Arial" w:hAnsi="Arial" w:cs="Arial"/>
          <w:sz w:val="24"/>
          <w:szCs w:val="24"/>
        </w:rPr>
        <w:t xml:space="preserve"> na území České republiky, ve které ministerstvo povolilo plnění povinné školní docházky dle §38a školského zákona</w:t>
      </w:r>
    </w:p>
    <w:p w14:paraId="14F18B14" w14:textId="3B80AF01" w:rsidR="00AF3B52" w:rsidRPr="00D4143E" w:rsidRDefault="00AF3B52" w:rsidP="00DB52C4">
      <w:pPr>
        <w:pStyle w:val="Odstavecseseznamem"/>
        <w:numPr>
          <w:ilvl w:val="1"/>
          <w:numId w:val="8"/>
        </w:numPr>
        <w:spacing w:after="0"/>
        <w:jc w:val="both"/>
        <w:rPr>
          <w:rFonts w:ascii="Arial" w:hAnsi="Arial" w:cs="Arial"/>
          <w:sz w:val="24"/>
          <w:szCs w:val="24"/>
        </w:rPr>
      </w:pPr>
      <w:r w:rsidRPr="00D4143E">
        <w:rPr>
          <w:rFonts w:ascii="Arial" w:hAnsi="Arial" w:cs="Arial"/>
          <w:sz w:val="24"/>
          <w:szCs w:val="24"/>
        </w:rPr>
        <w:t>Zákonný zástupce dítěte, které bude plnit povinnost předškolního vzdělávání způsobem písm.</w:t>
      </w:r>
      <w:r w:rsidR="00111685" w:rsidRPr="00D4143E">
        <w:rPr>
          <w:rFonts w:ascii="Arial" w:hAnsi="Arial" w:cs="Arial"/>
          <w:sz w:val="24"/>
          <w:szCs w:val="24"/>
        </w:rPr>
        <w:t xml:space="preserve"> a.,</w:t>
      </w:r>
      <w:r w:rsidRPr="00D4143E">
        <w:rPr>
          <w:rFonts w:ascii="Arial" w:hAnsi="Arial" w:cs="Arial"/>
          <w:sz w:val="24"/>
          <w:szCs w:val="24"/>
        </w:rPr>
        <w:t xml:space="preserve"> </w:t>
      </w:r>
      <w:r w:rsidR="00111685" w:rsidRPr="00D4143E">
        <w:rPr>
          <w:rFonts w:ascii="Arial" w:hAnsi="Arial" w:cs="Arial"/>
          <w:sz w:val="24"/>
          <w:szCs w:val="24"/>
        </w:rPr>
        <w:t>b. nebo c., je povinen oznámit tuto skutečnost ředitelce spádové mateřské školy. Oznámení je povinen učinit nejpozději 3měsíce před počátkem školního roku, kterým začíná povinnost předškolního vzdělávání dítěte (§34a odst.4).</w:t>
      </w:r>
      <w:r w:rsidRPr="00D4143E">
        <w:rPr>
          <w:rFonts w:ascii="Arial" w:hAnsi="Arial" w:cs="Arial"/>
          <w:sz w:val="24"/>
          <w:szCs w:val="24"/>
        </w:rPr>
        <w:t xml:space="preserve"> </w:t>
      </w:r>
    </w:p>
    <w:p w14:paraId="0AC832C6" w14:textId="77777777" w:rsidR="003C4ABB" w:rsidRPr="00D4143E" w:rsidRDefault="003C4ABB" w:rsidP="00DB52C4">
      <w:pPr>
        <w:spacing w:after="0"/>
        <w:ind w:left="708"/>
        <w:jc w:val="both"/>
        <w:rPr>
          <w:rFonts w:ascii="Arial" w:hAnsi="Arial" w:cs="Arial"/>
          <w:sz w:val="24"/>
          <w:szCs w:val="24"/>
        </w:rPr>
      </w:pPr>
    </w:p>
    <w:p w14:paraId="3BFA6EFB" w14:textId="23A15911" w:rsidR="003C4ABB" w:rsidRPr="00D4143E" w:rsidRDefault="003C4ABB" w:rsidP="00DB52C4">
      <w:pPr>
        <w:spacing w:after="0"/>
        <w:jc w:val="both"/>
        <w:rPr>
          <w:rFonts w:ascii="Arial" w:hAnsi="Arial" w:cs="Arial"/>
          <w:sz w:val="24"/>
          <w:szCs w:val="24"/>
        </w:rPr>
      </w:pPr>
      <w:r w:rsidRPr="00D4143E">
        <w:rPr>
          <w:rFonts w:ascii="Arial" w:hAnsi="Arial" w:cs="Arial"/>
          <w:sz w:val="24"/>
          <w:szCs w:val="24"/>
        </w:rPr>
        <w:t>1</w:t>
      </w:r>
      <w:r w:rsidR="00274101">
        <w:rPr>
          <w:rFonts w:ascii="Arial" w:hAnsi="Arial" w:cs="Arial"/>
          <w:sz w:val="24"/>
          <w:szCs w:val="24"/>
        </w:rPr>
        <w:t>1</w:t>
      </w:r>
      <w:r w:rsidRPr="00D4143E">
        <w:rPr>
          <w:rFonts w:ascii="Arial" w:hAnsi="Arial" w:cs="Arial"/>
          <w:sz w:val="24"/>
          <w:szCs w:val="24"/>
        </w:rPr>
        <w:t>.</w:t>
      </w:r>
      <w:r w:rsidR="00F7771B">
        <w:rPr>
          <w:rFonts w:ascii="Arial" w:hAnsi="Arial" w:cs="Arial"/>
          <w:sz w:val="24"/>
          <w:szCs w:val="24"/>
        </w:rPr>
        <w:t>2</w:t>
      </w:r>
      <w:r w:rsidRPr="00D4143E">
        <w:rPr>
          <w:rFonts w:ascii="Arial" w:hAnsi="Arial" w:cs="Arial"/>
          <w:sz w:val="24"/>
          <w:szCs w:val="24"/>
        </w:rPr>
        <w:t>. Omlouvání nepřítomnosti dítěte</w:t>
      </w:r>
    </w:p>
    <w:p w14:paraId="1F5F1A8B" w14:textId="1F8746A1" w:rsidR="003C4ABB" w:rsidRPr="00D4143E" w:rsidRDefault="003C4ABB" w:rsidP="00DB52C4">
      <w:pPr>
        <w:pStyle w:val="Odstavecseseznamem"/>
        <w:numPr>
          <w:ilvl w:val="0"/>
          <w:numId w:val="9"/>
        </w:numPr>
        <w:spacing w:after="0"/>
        <w:jc w:val="both"/>
        <w:rPr>
          <w:rFonts w:ascii="Arial" w:hAnsi="Arial" w:cs="Arial"/>
          <w:sz w:val="24"/>
          <w:szCs w:val="24"/>
        </w:rPr>
      </w:pPr>
      <w:r w:rsidRPr="00D4143E">
        <w:rPr>
          <w:rFonts w:ascii="Arial" w:hAnsi="Arial" w:cs="Arial"/>
          <w:sz w:val="24"/>
          <w:szCs w:val="24"/>
        </w:rPr>
        <w:t>Nepřítomnost dítěte omlouvá zákonný zástupce dítěte</w:t>
      </w:r>
    </w:p>
    <w:p w14:paraId="23AD5D9D" w14:textId="09937658" w:rsidR="003C4ABB" w:rsidRPr="00D4143E" w:rsidRDefault="003C4ABB" w:rsidP="00DB52C4">
      <w:pPr>
        <w:pStyle w:val="Odstavecseseznamem"/>
        <w:numPr>
          <w:ilvl w:val="0"/>
          <w:numId w:val="9"/>
        </w:numPr>
        <w:spacing w:after="0"/>
        <w:jc w:val="both"/>
        <w:rPr>
          <w:rFonts w:ascii="Arial" w:hAnsi="Arial" w:cs="Arial"/>
          <w:sz w:val="24"/>
          <w:szCs w:val="24"/>
        </w:rPr>
      </w:pPr>
      <w:r w:rsidRPr="00D4143E">
        <w:rPr>
          <w:rFonts w:ascii="Arial" w:hAnsi="Arial" w:cs="Arial"/>
          <w:sz w:val="24"/>
          <w:szCs w:val="24"/>
        </w:rPr>
        <w:t>Ředitelka mateřské školy je oprávněna požadovat doložení důvodů nepřítomnosti dítěte</w:t>
      </w:r>
    </w:p>
    <w:p w14:paraId="792FD42C" w14:textId="2BAE8F38" w:rsidR="003C4ABB" w:rsidRPr="00D4143E" w:rsidRDefault="003C4ABB" w:rsidP="00DB52C4">
      <w:pPr>
        <w:pStyle w:val="Odstavecseseznamem"/>
        <w:numPr>
          <w:ilvl w:val="0"/>
          <w:numId w:val="9"/>
        </w:numPr>
        <w:spacing w:after="0"/>
        <w:jc w:val="both"/>
        <w:rPr>
          <w:rFonts w:ascii="Arial" w:hAnsi="Arial" w:cs="Arial"/>
          <w:sz w:val="24"/>
          <w:szCs w:val="24"/>
        </w:rPr>
      </w:pPr>
      <w:r w:rsidRPr="00D4143E">
        <w:rPr>
          <w:rFonts w:ascii="Arial" w:hAnsi="Arial" w:cs="Arial"/>
          <w:sz w:val="24"/>
          <w:szCs w:val="24"/>
        </w:rPr>
        <w:t>Zákonný zástupce je povinen doložit důvody nepřítomnosti dítěte nejpozději do 3 dnů ode dne výzvy</w:t>
      </w:r>
    </w:p>
    <w:p w14:paraId="62B91442" w14:textId="4222A0AD" w:rsidR="003C4ABB" w:rsidRPr="00D4143E" w:rsidRDefault="003C4ABB" w:rsidP="00DB52C4">
      <w:pPr>
        <w:pStyle w:val="Odstavecseseznamem"/>
        <w:numPr>
          <w:ilvl w:val="0"/>
          <w:numId w:val="9"/>
        </w:numPr>
        <w:spacing w:after="0"/>
        <w:jc w:val="both"/>
        <w:rPr>
          <w:rFonts w:ascii="Arial" w:hAnsi="Arial" w:cs="Arial"/>
          <w:sz w:val="24"/>
          <w:szCs w:val="24"/>
        </w:rPr>
      </w:pPr>
      <w:r w:rsidRPr="00D4143E">
        <w:rPr>
          <w:rFonts w:ascii="Arial" w:hAnsi="Arial" w:cs="Arial"/>
          <w:sz w:val="24"/>
          <w:szCs w:val="24"/>
        </w:rPr>
        <w:t>Oznámení nepřítomnosti je možné provést: osobně, telefonicky nebo písemně</w:t>
      </w:r>
    </w:p>
    <w:p w14:paraId="457AED21" w14:textId="37897225" w:rsidR="003C4ABB" w:rsidRPr="00D4143E" w:rsidRDefault="003C4ABB" w:rsidP="00DB52C4">
      <w:pPr>
        <w:pStyle w:val="Odstavecseseznamem"/>
        <w:numPr>
          <w:ilvl w:val="0"/>
          <w:numId w:val="9"/>
        </w:numPr>
        <w:spacing w:after="0"/>
        <w:jc w:val="both"/>
        <w:rPr>
          <w:rFonts w:ascii="Arial" w:hAnsi="Arial" w:cs="Arial"/>
          <w:sz w:val="24"/>
          <w:szCs w:val="24"/>
        </w:rPr>
      </w:pPr>
      <w:r w:rsidRPr="00D4143E">
        <w:rPr>
          <w:rFonts w:ascii="Arial" w:hAnsi="Arial" w:cs="Arial"/>
          <w:sz w:val="24"/>
          <w:szCs w:val="24"/>
        </w:rPr>
        <w:t xml:space="preserve">Neomluvenou absenci dítěte řeší ředitelka školy pohovorem, na který je zákonný zástupce pozván doporučeným dopisem. Při pokračující absenci ředitelka školy zašle oznámení o pokračující nepřítomnosti dítěte orgánu sociálně-právní ochrany dětí </w:t>
      </w:r>
      <w:r w:rsidR="00420F04" w:rsidRPr="00D4143E">
        <w:rPr>
          <w:rFonts w:ascii="Arial" w:hAnsi="Arial" w:cs="Arial"/>
          <w:sz w:val="24"/>
          <w:szCs w:val="24"/>
        </w:rPr>
        <w:t>(§34a odst.4)</w:t>
      </w:r>
    </w:p>
    <w:p w14:paraId="2EECD13B" w14:textId="77777777" w:rsidR="00111685" w:rsidRPr="00D4143E" w:rsidRDefault="00111685" w:rsidP="00DB52C4">
      <w:pPr>
        <w:pStyle w:val="Odstavecseseznamem"/>
        <w:spacing w:after="0"/>
        <w:ind w:left="1428"/>
        <w:jc w:val="both"/>
        <w:rPr>
          <w:rFonts w:ascii="Arial" w:hAnsi="Arial" w:cs="Arial"/>
          <w:sz w:val="24"/>
          <w:szCs w:val="24"/>
        </w:rPr>
      </w:pPr>
    </w:p>
    <w:p w14:paraId="01A01794" w14:textId="33C68CD2" w:rsidR="00111685" w:rsidRPr="00D4143E" w:rsidRDefault="00111685" w:rsidP="00DB52C4">
      <w:pPr>
        <w:pStyle w:val="podnadpi"/>
        <w:jc w:val="both"/>
        <w:rPr>
          <w:rFonts w:ascii="Arial" w:hAnsi="Arial" w:cs="Arial"/>
        </w:rPr>
      </w:pPr>
      <w:bookmarkStart w:id="21" w:name="_Toc208323089"/>
      <w:r w:rsidRPr="00D4143E">
        <w:rPr>
          <w:rFonts w:ascii="Arial" w:hAnsi="Arial" w:cs="Arial"/>
        </w:rPr>
        <w:t>1</w:t>
      </w:r>
      <w:r w:rsidR="00274101">
        <w:rPr>
          <w:rFonts w:ascii="Arial" w:hAnsi="Arial" w:cs="Arial"/>
        </w:rPr>
        <w:t>2</w:t>
      </w:r>
      <w:r w:rsidRPr="00D4143E">
        <w:rPr>
          <w:rFonts w:ascii="Arial" w:hAnsi="Arial" w:cs="Arial"/>
        </w:rPr>
        <w:t xml:space="preserve">. </w:t>
      </w:r>
      <w:r w:rsidR="00246537" w:rsidRPr="00D4143E">
        <w:rPr>
          <w:rFonts w:ascii="Arial" w:hAnsi="Arial" w:cs="Arial"/>
        </w:rPr>
        <w:t>Ukončení vzdělávání dítěte v MŠ</w:t>
      </w:r>
      <w:bookmarkEnd w:id="21"/>
    </w:p>
    <w:p w14:paraId="4492CB2C" w14:textId="77777777" w:rsidR="00111685" w:rsidRPr="00D4143E" w:rsidRDefault="00111685" w:rsidP="00DB52C4">
      <w:pPr>
        <w:spacing w:after="0"/>
        <w:jc w:val="both"/>
        <w:rPr>
          <w:rFonts w:ascii="Arial" w:hAnsi="Arial" w:cs="Arial"/>
          <w:sz w:val="24"/>
          <w:szCs w:val="24"/>
        </w:rPr>
      </w:pPr>
    </w:p>
    <w:p w14:paraId="281BC8D3" w14:textId="794C8F63" w:rsidR="00111685" w:rsidRPr="00D4143E" w:rsidRDefault="00246537" w:rsidP="00DB52C4">
      <w:pPr>
        <w:spacing w:after="0"/>
        <w:jc w:val="both"/>
        <w:rPr>
          <w:rFonts w:ascii="Arial" w:hAnsi="Arial" w:cs="Arial"/>
          <w:sz w:val="24"/>
          <w:szCs w:val="24"/>
        </w:rPr>
      </w:pPr>
      <w:r w:rsidRPr="00D4143E">
        <w:rPr>
          <w:rFonts w:ascii="Arial" w:hAnsi="Arial" w:cs="Arial"/>
          <w:sz w:val="24"/>
          <w:szCs w:val="24"/>
        </w:rPr>
        <w:t xml:space="preserve">Ředitelka školy může ukončit </w:t>
      </w:r>
      <w:r w:rsidR="006E4219" w:rsidRPr="00D4143E">
        <w:rPr>
          <w:rFonts w:ascii="Arial" w:hAnsi="Arial" w:cs="Arial"/>
          <w:sz w:val="24"/>
          <w:szCs w:val="24"/>
        </w:rPr>
        <w:t>docházku dítěte do mateřské školy po předchozím písemném oznámení zákonnému zástupci dítěte z těchto důvodů:</w:t>
      </w:r>
    </w:p>
    <w:p w14:paraId="36ADBFFF" w14:textId="77777777" w:rsidR="00237E9E" w:rsidRPr="00D4143E" w:rsidRDefault="00237E9E" w:rsidP="00DB52C4">
      <w:pPr>
        <w:spacing w:after="0"/>
        <w:jc w:val="both"/>
        <w:rPr>
          <w:rFonts w:ascii="Arial" w:hAnsi="Arial" w:cs="Arial"/>
          <w:sz w:val="24"/>
          <w:szCs w:val="24"/>
        </w:rPr>
      </w:pPr>
    </w:p>
    <w:p w14:paraId="0925B41E" w14:textId="3F2CF2F0" w:rsidR="006E4219" w:rsidRPr="00D4143E" w:rsidRDefault="006E4219" w:rsidP="00DB52C4">
      <w:pPr>
        <w:spacing w:after="0"/>
        <w:jc w:val="both"/>
        <w:rPr>
          <w:rFonts w:ascii="Arial" w:hAnsi="Arial" w:cs="Arial"/>
          <w:sz w:val="24"/>
          <w:szCs w:val="24"/>
        </w:rPr>
      </w:pPr>
      <w:r w:rsidRPr="00D4143E">
        <w:rPr>
          <w:rFonts w:ascii="Arial" w:hAnsi="Arial" w:cs="Arial"/>
          <w:sz w:val="24"/>
          <w:szCs w:val="24"/>
        </w:rPr>
        <w:t>1</w:t>
      </w:r>
      <w:r w:rsidR="00274101">
        <w:rPr>
          <w:rFonts w:ascii="Arial" w:hAnsi="Arial" w:cs="Arial"/>
          <w:sz w:val="24"/>
          <w:szCs w:val="24"/>
        </w:rPr>
        <w:t>2</w:t>
      </w:r>
      <w:r w:rsidRPr="00D4143E">
        <w:rPr>
          <w:rFonts w:ascii="Arial" w:hAnsi="Arial" w:cs="Arial"/>
          <w:sz w:val="24"/>
          <w:szCs w:val="24"/>
        </w:rPr>
        <w:t>.1. Ukončení vzdělávání z důvodu neúčasti dítěte na vzdělávání</w:t>
      </w:r>
    </w:p>
    <w:p w14:paraId="3C2171DA" w14:textId="6F41F089" w:rsidR="006E4219" w:rsidRPr="00D4143E" w:rsidRDefault="006E4219" w:rsidP="00DB52C4">
      <w:pPr>
        <w:spacing w:after="0"/>
        <w:jc w:val="both"/>
        <w:rPr>
          <w:rFonts w:ascii="Arial" w:hAnsi="Arial" w:cs="Arial"/>
          <w:sz w:val="24"/>
          <w:szCs w:val="24"/>
        </w:rPr>
      </w:pPr>
      <w:r w:rsidRPr="00D4143E">
        <w:rPr>
          <w:rFonts w:ascii="Arial" w:hAnsi="Arial" w:cs="Arial"/>
          <w:sz w:val="24"/>
          <w:szCs w:val="24"/>
        </w:rPr>
        <w:t>Ředitelka mateřské školy může rozhodnout o ukončení vzdělávání dítěte, pokud se nepřetržitě neúčastnilo vzdělávání po dobu delší než dva týdny a nebylo omluveno zákonným zástupcem podle stanovených pravidel uvedených v</w:t>
      </w:r>
      <w:r w:rsidR="003055AB" w:rsidRPr="00D4143E">
        <w:rPr>
          <w:rFonts w:ascii="Arial" w:hAnsi="Arial" w:cs="Arial"/>
          <w:sz w:val="24"/>
          <w:szCs w:val="24"/>
        </w:rPr>
        <w:t> </w:t>
      </w:r>
      <w:r w:rsidRPr="00D4143E">
        <w:rPr>
          <w:rFonts w:ascii="Arial" w:hAnsi="Arial" w:cs="Arial"/>
          <w:sz w:val="24"/>
          <w:szCs w:val="24"/>
        </w:rPr>
        <w:t>bodech</w:t>
      </w:r>
      <w:r w:rsidR="003055AB" w:rsidRPr="00D4143E">
        <w:rPr>
          <w:rFonts w:ascii="Arial" w:hAnsi="Arial" w:cs="Arial"/>
          <w:sz w:val="24"/>
          <w:szCs w:val="24"/>
        </w:rPr>
        <w:t xml:space="preserve"> 10.2. </w:t>
      </w:r>
      <w:r w:rsidRPr="00D4143E">
        <w:rPr>
          <w:rFonts w:ascii="Arial" w:hAnsi="Arial" w:cs="Arial"/>
          <w:sz w:val="24"/>
          <w:szCs w:val="24"/>
        </w:rPr>
        <w:t>tohoto školního řádu.</w:t>
      </w:r>
    </w:p>
    <w:p w14:paraId="4509F18C" w14:textId="77777777" w:rsidR="00237E9E" w:rsidRPr="00D4143E" w:rsidRDefault="00237E9E" w:rsidP="00DB52C4">
      <w:pPr>
        <w:spacing w:after="0"/>
        <w:jc w:val="both"/>
        <w:rPr>
          <w:rFonts w:ascii="Arial" w:hAnsi="Arial" w:cs="Arial"/>
          <w:sz w:val="24"/>
          <w:szCs w:val="24"/>
        </w:rPr>
      </w:pPr>
    </w:p>
    <w:p w14:paraId="11378CD5" w14:textId="0E5434CB" w:rsidR="006E4219" w:rsidRPr="00D4143E" w:rsidRDefault="006E4219" w:rsidP="00DB52C4">
      <w:pPr>
        <w:spacing w:after="0"/>
        <w:jc w:val="both"/>
        <w:rPr>
          <w:rFonts w:ascii="Arial" w:hAnsi="Arial" w:cs="Arial"/>
          <w:sz w:val="24"/>
          <w:szCs w:val="24"/>
        </w:rPr>
      </w:pPr>
      <w:r w:rsidRPr="00D4143E">
        <w:rPr>
          <w:rFonts w:ascii="Arial" w:hAnsi="Arial" w:cs="Arial"/>
          <w:sz w:val="24"/>
          <w:szCs w:val="24"/>
        </w:rPr>
        <w:t>1</w:t>
      </w:r>
      <w:r w:rsidR="00274101">
        <w:rPr>
          <w:rFonts w:ascii="Arial" w:hAnsi="Arial" w:cs="Arial"/>
          <w:sz w:val="24"/>
          <w:szCs w:val="24"/>
        </w:rPr>
        <w:t>2</w:t>
      </w:r>
      <w:r w:rsidRPr="00D4143E">
        <w:rPr>
          <w:rFonts w:ascii="Arial" w:hAnsi="Arial" w:cs="Arial"/>
          <w:sz w:val="24"/>
          <w:szCs w:val="24"/>
        </w:rPr>
        <w:t>.2. Ukončení vzdělávání dítěte z důvodu narušování provozu mateřské školy ze strany zákonných zástupců</w:t>
      </w:r>
    </w:p>
    <w:p w14:paraId="35E75489" w14:textId="36C5E4BF" w:rsidR="006E4219" w:rsidRPr="00D4143E" w:rsidRDefault="006E4219" w:rsidP="00DB52C4">
      <w:pPr>
        <w:spacing w:after="0"/>
        <w:jc w:val="both"/>
        <w:rPr>
          <w:rFonts w:ascii="Arial" w:hAnsi="Arial" w:cs="Arial"/>
          <w:sz w:val="24"/>
          <w:szCs w:val="24"/>
        </w:rPr>
      </w:pPr>
      <w:r w:rsidRPr="00D4143E">
        <w:rPr>
          <w:rFonts w:ascii="Arial" w:hAnsi="Arial" w:cs="Arial"/>
          <w:sz w:val="24"/>
          <w:szCs w:val="24"/>
        </w:rPr>
        <w:t xml:space="preserve">V případě, že zákonní zástupci dítěte závažným způsobem nebo opakovaně porušují pravidla stanovená v bodě </w:t>
      </w:r>
      <w:r w:rsidR="007B3B2C" w:rsidRPr="00D4143E">
        <w:rPr>
          <w:rFonts w:ascii="Arial" w:hAnsi="Arial" w:cs="Arial"/>
          <w:sz w:val="24"/>
          <w:szCs w:val="24"/>
        </w:rPr>
        <w:t>5.2. t</w:t>
      </w:r>
      <w:r w:rsidRPr="00D4143E">
        <w:rPr>
          <w:rFonts w:ascii="Arial" w:hAnsi="Arial" w:cs="Arial"/>
          <w:sz w:val="24"/>
          <w:szCs w:val="24"/>
        </w:rPr>
        <w:t xml:space="preserve">ohoto školního řádu, může ředitelka rozhodnout o ukončení vzdělávání dítěte v mateřské škole z důvodu narušování provozu mateřské školy. </w:t>
      </w:r>
    </w:p>
    <w:p w14:paraId="5523B307" w14:textId="77777777" w:rsidR="00237E9E" w:rsidRPr="00D4143E" w:rsidRDefault="00237E9E" w:rsidP="00DB52C4">
      <w:pPr>
        <w:spacing w:after="0"/>
        <w:jc w:val="both"/>
        <w:rPr>
          <w:rFonts w:ascii="Arial" w:hAnsi="Arial" w:cs="Arial"/>
          <w:sz w:val="24"/>
          <w:szCs w:val="24"/>
        </w:rPr>
      </w:pPr>
    </w:p>
    <w:p w14:paraId="7C6716B1" w14:textId="160B7CB1" w:rsidR="006E4219" w:rsidRPr="00D4143E" w:rsidRDefault="006E4219" w:rsidP="00DB52C4">
      <w:pPr>
        <w:spacing w:after="0"/>
        <w:jc w:val="both"/>
        <w:rPr>
          <w:rFonts w:ascii="Arial" w:hAnsi="Arial" w:cs="Arial"/>
          <w:sz w:val="24"/>
          <w:szCs w:val="24"/>
        </w:rPr>
      </w:pPr>
      <w:r w:rsidRPr="00D4143E">
        <w:rPr>
          <w:rFonts w:ascii="Arial" w:hAnsi="Arial" w:cs="Arial"/>
          <w:sz w:val="24"/>
          <w:szCs w:val="24"/>
        </w:rPr>
        <w:t>1</w:t>
      </w:r>
      <w:r w:rsidR="00274101">
        <w:rPr>
          <w:rFonts w:ascii="Arial" w:hAnsi="Arial" w:cs="Arial"/>
          <w:sz w:val="24"/>
          <w:szCs w:val="24"/>
        </w:rPr>
        <w:t>2</w:t>
      </w:r>
      <w:r w:rsidRPr="00D4143E">
        <w:rPr>
          <w:rFonts w:ascii="Arial" w:hAnsi="Arial" w:cs="Arial"/>
          <w:sz w:val="24"/>
          <w:szCs w:val="24"/>
        </w:rPr>
        <w:t>.3. Ukončení vzdělávání dítěte ve zkušební době</w:t>
      </w:r>
    </w:p>
    <w:p w14:paraId="79E05792" w14:textId="4ADD97AA" w:rsidR="006E4219" w:rsidRPr="00D4143E" w:rsidRDefault="006E4219"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Pokud při přijetí dítěte ke vzdělávání v mateřské škole byla stanovena zkušební doba pobytu a lékař nebo školské poradenské zařízení v průběhu této zkušební doby doporučí nezatěžovat dítě dalším vzděláváním, může ředitelka mateřské školy rozhodnout o ukončení vzdělávání takového dítěte v mateřské škole.</w:t>
      </w:r>
    </w:p>
    <w:p w14:paraId="42AE00ED" w14:textId="77777777" w:rsidR="00237E9E" w:rsidRPr="00D4143E" w:rsidRDefault="00237E9E" w:rsidP="00DB52C4">
      <w:pPr>
        <w:shd w:val="clear" w:color="auto" w:fill="FFFFFF" w:themeFill="background1"/>
        <w:spacing w:after="0"/>
        <w:jc w:val="both"/>
        <w:rPr>
          <w:rFonts w:ascii="Arial" w:hAnsi="Arial" w:cs="Arial"/>
          <w:sz w:val="24"/>
          <w:szCs w:val="24"/>
        </w:rPr>
      </w:pPr>
    </w:p>
    <w:p w14:paraId="32102934" w14:textId="1C98451E" w:rsidR="00672F92" w:rsidRPr="00D4143E" w:rsidRDefault="00672F92"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274101">
        <w:rPr>
          <w:rFonts w:ascii="Arial" w:hAnsi="Arial" w:cs="Arial"/>
          <w:sz w:val="24"/>
          <w:szCs w:val="24"/>
        </w:rPr>
        <w:t>2</w:t>
      </w:r>
      <w:r w:rsidRPr="00D4143E">
        <w:rPr>
          <w:rFonts w:ascii="Arial" w:hAnsi="Arial" w:cs="Arial"/>
          <w:sz w:val="24"/>
          <w:szCs w:val="24"/>
        </w:rPr>
        <w:t>.4. Ukončení vzdělávání z důvodu nehrazení úplaty za vzdělávání nebo stravného</w:t>
      </w:r>
    </w:p>
    <w:p w14:paraId="78361D92" w14:textId="77777777" w:rsidR="00A6472E" w:rsidRPr="00D4143E" w:rsidRDefault="00A6472E"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V případě, že zákonní zástupci dítěte opakovaně nedodržují podmínky stanovené pro úhradu úplaty za vzdělávání nebo stravného uvedené v tomto školním řádu, může ředitelka rozhodnout o ukončení vzdělávání dítěte v mateřské škole z důvodu neuhrazení stanovených úplat.</w:t>
      </w:r>
    </w:p>
    <w:p w14:paraId="1C24C8D3" w14:textId="77777777" w:rsidR="00A6472E" w:rsidRPr="00D4143E" w:rsidRDefault="00A6472E" w:rsidP="00DB52C4">
      <w:pPr>
        <w:shd w:val="clear" w:color="auto" w:fill="FFFFFF" w:themeFill="background1"/>
        <w:spacing w:after="0"/>
        <w:jc w:val="both"/>
        <w:rPr>
          <w:rFonts w:ascii="Arial" w:hAnsi="Arial" w:cs="Arial"/>
          <w:sz w:val="24"/>
          <w:szCs w:val="24"/>
        </w:rPr>
      </w:pPr>
    </w:p>
    <w:p w14:paraId="79CCD641" w14:textId="77777777" w:rsidR="00237E9E" w:rsidRPr="00D4143E" w:rsidRDefault="00237E9E" w:rsidP="00DB52C4">
      <w:pPr>
        <w:shd w:val="clear" w:color="auto" w:fill="FFFFFF" w:themeFill="background1"/>
        <w:spacing w:after="0"/>
        <w:jc w:val="both"/>
        <w:rPr>
          <w:rFonts w:ascii="Arial" w:hAnsi="Arial" w:cs="Arial"/>
          <w:sz w:val="24"/>
          <w:szCs w:val="24"/>
        </w:rPr>
      </w:pPr>
    </w:p>
    <w:p w14:paraId="21D9F651" w14:textId="58A9FB82" w:rsidR="00AD2604" w:rsidRPr="00D4143E" w:rsidRDefault="00A6472E" w:rsidP="00DB52C4">
      <w:pPr>
        <w:pStyle w:val="podnadpi"/>
        <w:jc w:val="both"/>
        <w:rPr>
          <w:rFonts w:ascii="Arial" w:hAnsi="Arial" w:cs="Arial"/>
        </w:rPr>
      </w:pPr>
      <w:bookmarkStart w:id="22" w:name="_Toc208323090"/>
      <w:r w:rsidRPr="00D4143E">
        <w:rPr>
          <w:rFonts w:ascii="Arial" w:hAnsi="Arial" w:cs="Arial"/>
        </w:rPr>
        <w:t>1</w:t>
      </w:r>
      <w:r w:rsidR="00274101">
        <w:rPr>
          <w:rFonts w:ascii="Arial" w:hAnsi="Arial" w:cs="Arial"/>
        </w:rPr>
        <w:t>3</w:t>
      </w:r>
      <w:r w:rsidRPr="00D4143E">
        <w:rPr>
          <w:rFonts w:ascii="Arial" w:hAnsi="Arial" w:cs="Arial"/>
        </w:rPr>
        <w:t>. Přístup ke vzdělávání a školským službám za stejných podmínek jako občané České republiky mají také občané jiného členského státu Evropské unie a jejich rodinní příslušníci.</w:t>
      </w:r>
      <w:bookmarkEnd w:id="22"/>
    </w:p>
    <w:p w14:paraId="43086C8E" w14:textId="77777777" w:rsidR="002E4403" w:rsidRPr="00D4143E" w:rsidRDefault="002E4403" w:rsidP="00DB52C4">
      <w:pPr>
        <w:shd w:val="clear" w:color="auto" w:fill="FFFFFF" w:themeFill="background1"/>
        <w:spacing w:after="0"/>
        <w:jc w:val="both"/>
        <w:rPr>
          <w:rFonts w:ascii="Arial" w:hAnsi="Arial" w:cs="Arial"/>
          <w:sz w:val="24"/>
          <w:szCs w:val="24"/>
        </w:rPr>
      </w:pPr>
    </w:p>
    <w:p w14:paraId="1B15D331" w14:textId="03D5FAF0" w:rsidR="002E4403" w:rsidRPr="00D4143E" w:rsidRDefault="00AD2604"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Cizinci ze třetích států sice mají přístup k předškolnímu vzdělávání, zákonem však není zaručeno, že za stejných podmínek jako občané České republiky. Pod tímto pojmem „cizinec ze třetího státu“ se rozumí osoba, která nemá občanství </w:t>
      </w:r>
      <w:r w:rsidR="00D655CC" w:rsidRPr="00D4143E">
        <w:rPr>
          <w:rFonts w:ascii="Arial" w:hAnsi="Arial" w:cs="Arial"/>
          <w:sz w:val="24"/>
          <w:szCs w:val="24"/>
        </w:rPr>
        <w:t>České republiky, ani jiného členského státu Evropské unie, pobývá však oprávněně na území České republiky. Pokud bude přístup k předškolnímu vzdělávání odepřen cizinci ze třetího státu, nemusí to být ještě v rozporu se školským zákonem č. 561/2004 Sb. nebo prováděcími právními předpisy.</w:t>
      </w:r>
    </w:p>
    <w:p w14:paraId="38C8A104" w14:textId="77777777" w:rsidR="002E4403" w:rsidRPr="00D4143E" w:rsidRDefault="002E4403" w:rsidP="00DB52C4">
      <w:pPr>
        <w:shd w:val="clear" w:color="auto" w:fill="FFFFFF" w:themeFill="background1"/>
        <w:spacing w:after="0"/>
        <w:jc w:val="both"/>
        <w:rPr>
          <w:rFonts w:ascii="Arial" w:hAnsi="Arial" w:cs="Arial"/>
          <w:sz w:val="24"/>
          <w:szCs w:val="24"/>
        </w:rPr>
      </w:pPr>
    </w:p>
    <w:p w14:paraId="5D3B04B4" w14:textId="025FFFA3" w:rsidR="002E4403" w:rsidRPr="00D4143E" w:rsidRDefault="002E4403"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Někteří cizinci ze třetích států však mohou takovéto oprávnění získat, např. pokud je rodinným příslušníkem občana jiného členského státu Evropské unie, nebo pokud má Policií ČR přiznáno postavení dlouhodobě pobývajícího rezidenta na území ČR, nebo mu bylo přiznáno postavení dlouhodobě pobývajícího rezidenta v jiném členském státě Evropské unie a na území České republiky mu bylo uděleno povolení k pobytu.</w:t>
      </w:r>
    </w:p>
    <w:p w14:paraId="37DED214" w14:textId="77777777" w:rsidR="00237E9E" w:rsidRPr="00D4143E" w:rsidRDefault="00237E9E" w:rsidP="00672F92">
      <w:pPr>
        <w:shd w:val="clear" w:color="auto" w:fill="FFFFFF" w:themeFill="background1"/>
        <w:spacing w:after="0"/>
        <w:rPr>
          <w:rFonts w:ascii="Arial" w:hAnsi="Arial" w:cs="Arial"/>
          <w:sz w:val="24"/>
          <w:szCs w:val="24"/>
        </w:rPr>
      </w:pPr>
    </w:p>
    <w:p w14:paraId="230CB567" w14:textId="77777777" w:rsidR="002E4403" w:rsidRDefault="002E4403" w:rsidP="00672F92">
      <w:pPr>
        <w:shd w:val="clear" w:color="auto" w:fill="FFFFFF" w:themeFill="background1"/>
        <w:spacing w:after="0"/>
        <w:rPr>
          <w:rFonts w:ascii="Arial" w:hAnsi="Arial" w:cs="Arial"/>
          <w:sz w:val="24"/>
          <w:szCs w:val="24"/>
        </w:rPr>
      </w:pPr>
    </w:p>
    <w:p w14:paraId="25BF784E" w14:textId="77777777" w:rsidR="00B4739C" w:rsidRDefault="00B4739C" w:rsidP="00672F92">
      <w:pPr>
        <w:shd w:val="clear" w:color="auto" w:fill="FFFFFF" w:themeFill="background1"/>
        <w:spacing w:after="0"/>
        <w:rPr>
          <w:rFonts w:ascii="Arial" w:hAnsi="Arial" w:cs="Arial"/>
          <w:sz w:val="24"/>
          <w:szCs w:val="24"/>
        </w:rPr>
      </w:pPr>
    </w:p>
    <w:p w14:paraId="1E69C9E4" w14:textId="77777777" w:rsidR="00B4739C" w:rsidRDefault="00B4739C" w:rsidP="00672F92">
      <w:pPr>
        <w:shd w:val="clear" w:color="auto" w:fill="FFFFFF" w:themeFill="background1"/>
        <w:spacing w:after="0"/>
        <w:rPr>
          <w:rFonts w:ascii="Arial" w:hAnsi="Arial" w:cs="Arial"/>
          <w:sz w:val="24"/>
          <w:szCs w:val="24"/>
        </w:rPr>
      </w:pPr>
    </w:p>
    <w:p w14:paraId="301F8920" w14:textId="77777777" w:rsidR="00B4739C" w:rsidRDefault="00B4739C" w:rsidP="00672F92">
      <w:pPr>
        <w:shd w:val="clear" w:color="auto" w:fill="FFFFFF" w:themeFill="background1"/>
        <w:spacing w:after="0"/>
        <w:rPr>
          <w:rFonts w:ascii="Arial" w:hAnsi="Arial" w:cs="Arial"/>
          <w:sz w:val="24"/>
          <w:szCs w:val="24"/>
        </w:rPr>
      </w:pPr>
    </w:p>
    <w:p w14:paraId="1F3FFCA1" w14:textId="77777777" w:rsidR="00B4739C" w:rsidRDefault="00B4739C" w:rsidP="00672F92">
      <w:pPr>
        <w:shd w:val="clear" w:color="auto" w:fill="FFFFFF" w:themeFill="background1"/>
        <w:spacing w:after="0"/>
        <w:rPr>
          <w:rFonts w:ascii="Arial" w:hAnsi="Arial" w:cs="Arial"/>
          <w:sz w:val="24"/>
          <w:szCs w:val="24"/>
        </w:rPr>
      </w:pPr>
    </w:p>
    <w:p w14:paraId="1808B7D6" w14:textId="77777777" w:rsidR="00B4739C" w:rsidRDefault="00B4739C" w:rsidP="00672F92">
      <w:pPr>
        <w:shd w:val="clear" w:color="auto" w:fill="FFFFFF" w:themeFill="background1"/>
        <w:spacing w:after="0"/>
        <w:rPr>
          <w:rFonts w:ascii="Arial" w:hAnsi="Arial" w:cs="Arial"/>
          <w:sz w:val="24"/>
          <w:szCs w:val="24"/>
        </w:rPr>
      </w:pPr>
    </w:p>
    <w:p w14:paraId="06E8D97B" w14:textId="77777777" w:rsidR="00B4739C" w:rsidRDefault="00B4739C" w:rsidP="00672F92">
      <w:pPr>
        <w:shd w:val="clear" w:color="auto" w:fill="FFFFFF" w:themeFill="background1"/>
        <w:spacing w:after="0"/>
        <w:rPr>
          <w:rFonts w:ascii="Arial" w:hAnsi="Arial" w:cs="Arial"/>
          <w:sz w:val="24"/>
          <w:szCs w:val="24"/>
        </w:rPr>
      </w:pPr>
    </w:p>
    <w:p w14:paraId="504AB676" w14:textId="77777777" w:rsidR="00B4739C" w:rsidRDefault="00B4739C" w:rsidP="00672F92">
      <w:pPr>
        <w:shd w:val="clear" w:color="auto" w:fill="FFFFFF" w:themeFill="background1"/>
        <w:spacing w:after="0"/>
        <w:rPr>
          <w:rFonts w:ascii="Arial" w:hAnsi="Arial" w:cs="Arial"/>
          <w:sz w:val="24"/>
          <w:szCs w:val="24"/>
        </w:rPr>
      </w:pPr>
    </w:p>
    <w:p w14:paraId="745DB5D8" w14:textId="77777777" w:rsidR="00B4739C" w:rsidRPr="00D4143E" w:rsidRDefault="00B4739C" w:rsidP="00672F92">
      <w:pPr>
        <w:shd w:val="clear" w:color="auto" w:fill="FFFFFF" w:themeFill="background1"/>
        <w:spacing w:after="0"/>
        <w:rPr>
          <w:rFonts w:ascii="Arial" w:hAnsi="Arial" w:cs="Arial"/>
          <w:sz w:val="24"/>
          <w:szCs w:val="24"/>
        </w:rPr>
      </w:pPr>
    </w:p>
    <w:p w14:paraId="3DC56B59" w14:textId="1FEDDD47" w:rsidR="00672F92" w:rsidRPr="00D4143E" w:rsidRDefault="00ED77F9" w:rsidP="00237E9E">
      <w:pPr>
        <w:pStyle w:val="nadpis10"/>
        <w:rPr>
          <w:rFonts w:ascii="Arial" w:hAnsi="Arial" w:cs="Arial"/>
        </w:rPr>
      </w:pPr>
      <w:bookmarkStart w:id="23" w:name="_Toc208323091"/>
      <w:r w:rsidRPr="00D4143E">
        <w:rPr>
          <w:rFonts w:ascii="Arial" w:hAnsi="Arial" w:cs="Arial"/>
        </w:rPr>
        <w:t>Čl. III</w:t>
      </w:r>
      <w:bookmarkEnd w:id="23"/>
    </w:p>
    <w:p w14:paraId="034E9DF3" w14:textId="4CBDE0BC" w:rsidR="00ED77F9" w:rsidRPr="00D4143E" w:rsidRDefault="00ED77F9" w:rsidP="00237E9E">
      <w:pPr>
        <w:pStyle w:val="nadpis10"/>
        <w:rPr>
          <w:rFonts w:ascii="Arial" w:hAnsi="Arial" w:cs="Arial"/>
        </w:rPr>
      </w:pPr>
      <w:bookmarkStart w:id="24" w:name="_Toc208323092"/>
      <w:r w:rsidRPr="00D4143E">
        <w:rPr>
          <w:rFonts w:ascii="Arial" w:hAnsi="Arial" w:cs="Arial"/>
        </w:rPr>
        <w:t>UPŘESNĚNÍ VÝKONU PRÁV A POVINNOSTÍ ZÁKONNÝCH ZÁSTUPCŮ PŘI VZDĚLÁVÁNÍ DĚTÍ A PRAVIDLA VZÁJEMNÝCH VZTAHŮ ZÁKONNÝCH ZÁSTUPCŮ S PEDAGOGICKÝMI PRACOVNÍKY MATEŘSKÉ ŠKOLY</w:t>
      </w:r>
      <w:bookmarkEnd w:id="24"/>
    </w:p>
    <w:p w14:paraId="2B63658A" w14:textId="1F3B1F6C" w:rsidR="00ED77F9" w:rsidRPr="00D4143E" w:rsidRDefault="00ED77F9" w:rsidP="00ED77F9">
      <w:pPr>
        <w:shd w:val="clear" w:color="auto" w:fill="FFFFFF" w:themeFill="background1"/>
        <w:spacing w:after="0"/>
        <w:jc w:val="center"/>
        <w:rPr>
          <w:rFonts w:ascii="Arial" w:hAnsi="Arial" w:cs="Arial"/>
          <w:sz w:val="24"/>
          <w:szCs w:val="24"/>
        </w:rPr>
      </w:pPr>
    </w:p>
    <w:p w14:paraId="3A31463B" w14:textId="2708659F" w:rsidR="00ED77F9" w:rsidRPr="00D4143E" w:rsidRDefault="00ED77F9" w:rsidP="00DB52C4">
      <w:pPr>
        <w:pStyle w:val="podnadpi"/>
        <w:jc w:val="both"/>
        <w:rPr>
          <w:rFonts w:ascii="Arial" w:hAnsi="Arial" w:cs="Arial"/>
        </w:rPr>
      </w:pPr>
      <w:bookmarkStart w:id="25" w:name="_Toc208323093"/>
      <w:r w:rsidRPr="00D4143E">
        <w:rPr>
          <w:rFonts w:ascii="Arial" w:hAnsi="Arial" w:cs="Arial"/>
        </w:rPr>
        <w:t>1</w:t>
      </w:r>
      <w:r w:rsidR="00274101">
        <w:rPr>
          <w:rFonts w:ascii="Arial" w:hAnsi="Arial" w:cs="Arial"/>
        </w:rPr>
        <w:t>4</w:t>
      </w:r>
      <w:r w:rsidRPr="00D4143E">
        <w:rPr>
          <w:rFonts w:ascii="Arial" w:hAnsi="Arial" w:cs="Arial"/>
        </w:rPr>
        <w:t xml:space="preserve">. </w:t>
      </w:r>
      <w:r w:rsidR="00710AFB" w:rsidRPr="00D4143E">
        <w:rPr>
          <w:rFonts w:ascii="Arial" w:hAnsi="Arial" w:cs="Arial"/>
        </w:rPr>
        <w:t>Změna stanovených podmínek pobytu dítěte, způsobu a rozsahu stravování</w:t>
      </w:r>
      <w:bookmarkEnd w:id="25"/>
    </w:p>
    <w:p w14:paraId="7BA0CC7B" w14:textId="77777777" w:rsidR="00237E9E" w:rsidRPr="00D4143E" w:rsidRDefault="00237E9E" w:rsidP="00DB52C4">
      <w:pPr>
        <w:shd w:val="clear" w:color="auto" w:fill="FFFFFF" w:themeFill="background1"/>
        <w:spacing w:after="0"/>
        <w:jc w:val="both"/>
        <w:rPr>
          <w:rFonts w:ascii="Arial" w:hAnsi="Arial" w:cs="Arial"/>
          <w:sz w:val="24"/>
          <w:szCs w:val="24"/>
        </w:rPr>
      </w:pPr>
    </w:p>
    <w:p w14:paraId="70A98E57" w14:textId="0DF8F2D2" w:rsidR="00710AFB" w:rsidRPr="00D4143E" w:rsidRDefault="00710AFB" w:rsidP="00DB52C4">
      <w:pPr>
        <w:shd w:val="clear" w:color="auto" w:fill="FFFFFF" w:themeFill="background1"/>
        <w:spacing w:after="0"/>
        <w:jc w:val="both"/>
        <w:rPr>
          <w:rFonts w:ascii="Arial" w:hAnsi="Arial" w:cs="Arial"/>
          <w:sz w:val="24"/>
          <w:szCs w:val="24"/>
        </w:rPr>
      </w:pPr>
      <w:proofErr w:type="gramStart"/>
      <w:r w:rsidRPr="00D4143E">
        <w:rPr>
          <w:rFonts w:ascii="Arial" w:hAnsi="Arial" w:cs="Arial"/>
          <w:sz w:val="24"/>
          <w:szCs w:val="24"/>
        </w:rPr>
        <w:t>1</w:t>
      </w:r>
      <w:r w:rsidR="00B4739C">
        <w:rPr>
          <w:rFonts w:ascii="Arial" w:hAnsi="Arial" w:cs="Arial"/>
          <w:sz w:val="24"/>
          <w:szCs w:val="24"/>
        </w:rPr>
        <w:t>4</w:t>
      </w:r>
      <w:r w:rsidRPr="00D4143E">
        <w:rPr>
          <w:rFonts w:ascii="Arial" w:hAnsi="Arial" w:cs="Arial"/>
          <w:sz w:val="24"/>
          <w:szCs w:val="24"/>
        </w:rPr>
        <w:t>.1.  Při</w:t>
      </w:r>
      <w:proofErr w:type="gramEnd"/>
      <w:r w:rsidRPr="00D4143E">
        <w:rPr>
          <w:rFonts w:ascii="Arial" w:hAnsi="Arial" w:cs="Arial"/>
          <w:sz w:val="24"/>
          <w:szCs w:val="24"/>
        </w:rPr>
        <w:t xml:space="preserve"> přijetí dítěte do mateřské školy stanoví ředitelka školy po dohodě se zákonnými zástupci dítěte dny docházky dítěte do mateřské školy a délku jeho pobytu v těchto dnech v mateřské škole a zároveň dohodne se zákonnými zástupci dítěte způsob a rozsah jeho stravování po dobu pobytu v mateřské škole.</w:t>
      </w:r>
    </w:p>
    <w:p w14:paraId="18FB588C" w14:textId="77777777" w:rsidR="00237E9E" w:rsidRPr="00D4143E" w:rsidRDefault="00237E9E" w:rsidP="00DB52C4">
      <w:pPr>
        <w:shd w:val="clear" w:color="auto" w:fill="FFFFFF" w:themeFill="background1"/>
        <w:spacing w:after="0"/>
        <w:jc w:val="both"/>
        <w:rPr>
          <w:rFonts w:ascii="Arial" w:hAnsi="Arial" w:cs="Arial"/>
          <w:sz w:val="24"/>
          <w:szCs w:val="24"/>
        </w:rPr>
      </w:pPr>
    </w:p>
    <w:p w14:paraId="7512542C" w14:textId="5A72A978" w:rsidR="00710AFB" w:rsidRPr="00D4143E" w:rsidRDefault="00710AFB"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4739C">
        <w:rPr>
          <w:rFonts w:ascii="Arial" w:hAnsi="Arial" w:cs="Arial"/>
          <w:sz w:val="24"/>
          <w:szCs w:val="24"/>
        </w:rPr>
        <w:t>4</w:t>
      </w:r>
      <w:r w:rsidRPr="00D4143E">
        <w:rPr>
          <w:rFonts w:ascii="Arial" w:hAnsi="Arial" w:cs="Arial"/>
          <w:sz w:val="24"/>
          <w:szCs w:val="24"/>
        </w:rPr>
        <w:t xml:space="preserve">.2. </w:t>
      </w:r>
      <w:r w:rsidR="00C5157E" w:rsidRPr="00D4143E">
        <w:rPr>
          <w:rFonts w:ascii="Arial" w:hAnsi="Arial" w:cs="Arial"/>
          <w:sz w:val="24"/>
          <w:szCs w:val="24"/>
        </w:rPr>
        <w:t>Pokud zákonní zástupci budou požadovat změnu těchto sjednaných podmínek, je nutno tuto změnu opět dohodnout s ředitelkou školy.</w:t>
      </w:r>
    </w:p>
    <w:p w14:paraId="79221DBD" w14:textId="2CDBD678" w:rsidR="00C5157E" w:rsidRPr="00D4143E" w:rsidRDefault="00C5157E" w:rsidP="00DB52C4">
      <w:pPr>
        <w:shd w:val="clear" w:color="auto" w:fill="FFFFFF" w:themeFill="background1"/>
        <w:spacing w:after="0"/>
        <w:jc w:val="both"/>
        <w:rPr>
          <w:rFonts w:ascii="Arial" w:hAnsi="Arial" w:cs="Arial"/>
          <w:sz w:val="24"/>
          <w:szCs w:val="24"/>
        </w:rPr>
      </w:pPr>
    </w:p>
    <w:p w14:paraId="08BF8859" w14:textId="4AC3259C" w:rsidR="00C5157E" w:rsidRPr="00D4143E" w:rsidRDefault="00C5157E" w:rsidP="00DB52C4">
      <w:pPr>
        <w:pStyle w:val="podnadpi"/>
        <w:jc w:val="both"/>
        <w:rPr>
          <w:rFonts w:ascii="Arial" w:hAnsi="Arial" w:cs="Arial"/>
        </w:rPr>
      </w:pPr>
      <w:bookmarkStart w:id="26" w:name="_Toc208323094"/>
      <w:r w:rsidRPr="00D4143E">
        <w:rPr>
          <w:rFonts w:ascii="Arial" w:hAnsi="Arial" w:cs="Arial"/>
        </w:rPr>
        <w:t>1</w:t>
      </w:r>
      <w:r w:rsidR="00B4739C">
        <w:rPr>
          <w:rFonts w:ascii="Arial" w:hAnsi="Arial" w:cs="Arial"/>
        </w:rPr>
        <w:t>5</w:t>
      </w:r>
      <w:r w:rsidRPr="00D4143E">
        <w:rPr>
          <w:rFonts w:ascii="Arial" w:hAnsi="Arial" w:cs="Arial"/>
        </w:rPr>
        <w:t>. Upřesnění podmínek pro přebírání dětí od zákonných zástupců ke vzdělávání v mateřské škole a pro jejich předávání zákonným zástupcům po ukončení vzdělávání</w:t>
      </w:r>
      <w:bookmarkEnd w:id="26"/>
    </w:p>
    <w:p w14:paraId="6204675E" w14:textId="77777777" w:rsidR="00237E9E" w:rsidRPr="00D4143E" w:rsidRDefault="00237E9E" w:rsidP="00DB52C4">
      <w:pPr>
        <w:shd w:val="clear" w:color="auto" w:fill="FFFFFF" w:themeFill="background1"/>
        <w:spacing w:after="0"/>
        <w:jc w:val="both"/>
        <w:rPr>
          <w:rFonts w:ascii="Arial" w:hAnsi="Arial" w:cs="Arial"/>
          <w:sz w:val="24"/>
          <w:szCs w:val="24"/>
        </w:rPr>
      </w:pPr>
    </w:p>
    <w:p w14:paraId="45E4976F" w14:textId="3685E83F" w:rsidR="00C5157E" w:rsidRDefault="00C5157E"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4739C">
        <w:rPr>
          <w:rFonts w:ascii="Arial" w:hAnsi="Arial" w:cs="Arial"/>
          <w:sz w:val="24"/>
          <w:szCs w:val="24"/>
        </w:rPr>
        <w:t>5</w:t>
      </w:r>
      <w:r w:rsidRPr="00D4143E">
        <w:rPr>
          <w:rFonts w:ascii="Arial" w:hAnsi="Arial" w:cs="Arial"/>
          <w:sz w:val="24"/>
          <w:szCs w:val="24"/>
        </w:rPr>
        <w:t>.1. Zákonní zástupci v době určené pro příchod dětí do mateřské školy předávají dítě po jeho převlečení v šatně MŠ</w:t>
      </w:r>
      <w:r w:rsidR="008046D4">
        <w:rPr>
          <w:rFonts w:ascii="Arial" w:hAnsi="Arial" w:cs="Arial"/>
          <w:sz w:val="24"/>
          <w:szCs w:val="24"/>
        </w:rPr>
        <w:t xml:space="preserve"> učitelce</w:t>
      </w:r>
      <w:r w:rsidRPr="00D4143E">
        <w:rPr>
          <w:rFonts w:ascii="Arial" w:hAnsi="Arial" w:cs="Arial"/>
          <w:sz w:val="24"/>
          <w:szCs w:val="24"/>
        </w:rPr>
        <w:t>.</w:t>
      </w:r>
    </w:p>
    <w:p w14:paraId="0618AAB1" w14:textId="77777777" w:rsidR="00B4739C" w:rsidRPr="00D4143E" w:rsidRDefault="00B4739C" w:rsidP="00DB52C4">
      <w:pPr>
        <w:shd w:val="clear" w:color="auto" w:fill="FFFFFF" w:themeFill="background1"/>
        <w:spacing w:after="0"/>
        <w:jc w:val="both"/>
        <w:rPr>
          <w:rFonts w:ascii="Arial" w:hAnsi="Arial" w:cs="Arial"/>
          <w:sz w:val="24"/>
          <w:szCs w:val="24"/>
        </w:rPr>
      </w:pPr>
    </w:p>
    <w:p w14:paraId="72F4D0B9" w14:textId="211E8330" w:rsidR="00C5157E" w:rsidRPr="00D4143E" w:rsidRDefault="00C5157E"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4739C">
        <w:rPr>
          <w:rFonts w:ascii="Arial" w:hAnsi="Arial" w:cs="Arial"/>
          <w:sz w:val="24"/>
          <w:szCs w:val="24"/>
        </w:rPr>
        <w:t>5</w:t>
      </w:r>
      <w:r w:rsidRPr="00D4143E">
        <w:rPr>
          <w:rFonts w:ascii="Arial" w:hAnsi="Arial" w:cs="Arial"/>
          <w:sz w:val="24"/>
          <w:szCs w:val="24"/>
        </w:rPr>
        <w:t xml:space="preserve">.2. </w:t>
      </w:r>
      <w:r w:rsidR="00C12DDA" w:rsidRPr="00D4143E">
        <w:rPr>
          <w:rFonts w:ascii="Arial" w:hAnsi="Arial" w:cs="Arial"/>
          <w:sz w:val="24"/>
          <w:szCs w:val="24"/>
        </w:rPr>
        <w:t xml:space="preserve">Zákonní zástupci si přebírají dítě po skončení jeho vzdělávání od učitelky mateřské školy </w:t>
      </w:r>
      <w:r w:rsidR="008046D4">
        <w:rPr>
          <w:rFonts w:ascii="Arial" w:hAnsi="Arial" w:cs="Arial"/>
          <w:sz w:val="24"/>
          <w:szCs w:val="24"/>
        </w:rPr>
        <w:t>v šatně</w:t>
      </w:r>
      <w:r w:rsidR="00C12DDA" w:rsidRPr="00D4143E">
        <w:rPr>
          <w:rFonts w:ascii="Arial" w:hAnsi="Arial" w:cs="Arial"/>
          <w:sz w:val="24"/>
          <w:szCs w:val="24"/>
        </w:rPr>
        <w:t xml:space="preserve">, popřípadě na zahradě mateřské </w:t>
      </w:r>
      <w:proofErr w:type="gramStart"/>
      <w:r w:rsidR="00C12DDA" w:rsidRPr="00D4143E">
        <w:rPr>
          <w:rFonts w:ascii="Arial" w:hAnsi="Arial" w:cs="Arial"/>
          <w:sz w:val="24"/>
          <w:szCs w:val="24"/>
        </w:rPr>
        <w:t>školy</w:t>
      </w:r>
      <w:proofErr w:type="gramEnd"/>
      <w:r w:rsidR="00C12DDA" w:rsidRPr="00D4143E">
        <w:rPr>
          <w:rFonts w:ascii="Arial" w:hAnsi="Arial" w:cs="Arial"/>
          <w:sz w:val="24"/>
          <w:szCs w:val="24"/>
        </w:rPr>
        <w:t xml:space="preserve"> a to v době určené mateřskou školou k přebírání dětí zákonnými zástupci.</w:t>
      </w:r>
    </w:p>
    <w:p w14:paraId="021DABC7" w14:textId="77777777" w:rsidR="00237E9E" w:rsidRPr="00D4143E" w:rsidRDefault="00237E9E" w:rsidP="00DB52C4">
      <w:pPr>
        <w:shd w:val="clear" w:color="auto" w:fill="FFFFFF" w:themeFill="background1"/>
        <w:spacing w:after="0"/>
        <w:jc w:val="both"/>
        <w:rPr>
          <w:rFonts w:ascii="Arial" w:hAnsi="Arial" w:cs="Arial"/>
          <w:sz w:val="24"/>
          <w:szCs w:val="24"/>
        </w:rPr>
      </w:pPr>
    </w:p>
    <w:p w14:paraId="529B8C1A" w14:textId="2F00D73A" w:rsidR="00217949" w:rsidRPr="00D4143E" w:rsidRDefault="00217949"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4739C">
        <w:rPr>
          <w:rFonts w:ascii="Arial" w:hAnsi="Arial" w:cs="Arial"/>
          <w:sz w:val="24"/>
          <w:szCs w:val="24"/>
        </w:rPr>
        <w:t>5</w:t>
      </w:r>
      <w:r w:rsidRPr="00D4143E">
        <w:rPr>
          <w:rFonts w:ascii="Arial" w:hAnsi="Arial" w:cs="Arial"/>
          <w:sz w:val="24"/>
          <w:szCs w:val="24"/>
        </w:rPr>
        <w:t xml:space="preserve">.3. V případě, že je se zákonnými zástupci dítěte dohodnuta individuální délka jeho pobytu v mateřské škole, bude s nimi samostatně </w:t>
      </w:r>
      <w:r w:rsidR="00EE55A6" w:rsidRPr="00D4143E">
        <w:rPr>
          <w:rFonts w:ascii="Arial" w:hAnsi="Arial" w:cs="Arial"/>
          <w:sz w:val="24"/>
          <w:szCs w:val="24"/>
        </w:rPr>
        <w:t>dohodnut způsob přebírání dítěte ke vzdělávání a jeho předávání po ukončení vzdělávání.</w:t>
      </w:r>
    </w:p>
    <w:p w14:paraId="6BEE0D61" w14:textId="77777777" w:rsidR="00237E9E" w:rsidRPr="00D4143E" w:rsidRDefault="00237E9E" w:rsidP="00DB52C4">
      <w:pPr>
        <w:shd w:val="clear" w:color="auto" w:fill="FFFFFF" w:themeFill="background1"/>
        <w:spacing w:after="0"/>
        <w:jc w:val="both"/>
        <w:rPr>
          <w:rFonts w:ascii="Arial" w:hAnsi="Arial" w:cs="Arial"/>
          <w:sz w:val="24"/>
          <w:szCs w:val="24"/>
        </w:rPr>
      </w:pPr>
    </w:p>
    <w:p w14:paraId="40E16226" w14:textId="10A112D3" w:rsidR="00EE55A6" w:rsidRPr="00D4143E" w:rsidRDefault="00EE55A6"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4739C">
        <w:rPr>
          <w:rFonts w:ascii="Arial" w:hAnsi="Arial" w:cs="Arial"/>
          <w:sz w:val="24"/>
          <w:szCs w:val="24"/>
        </w:rPr>
        <w:t>5</w:t>
      </w:r>
      <w:r w:rsidRPr="00D4143E">
        <w:rPr>
          <w:rFonts w:ascii="Arial" w:hAnsi="Arial" w:cs="Arial"/>
          <w:sz w:val="24"/>
          <w:szCs w:val="24"/>
        </w:rPr>
        <w:t>.4. Zákonní zástupci dítěte mohou pověřit jinou osobu pro jeho přebírání a předávání při vzdělávání v mateřské škole. Vystavené písemné pověření podepsané zákonnými zástupci dítěte předají zákonní zástupci ředitelce nebo učitelce mateřské školy.</w:t>
      </w:r>
    </w:p>
    <w:p w14:paraId="3AA81E37" w14:textId="77777777" w:rsidR="00237E9E" w:rsidRPr="00D4143E" w:rsidRDefault="00237E9E" w:rsidP="00DB52C4">
      <w:pPr>
        <w:shd w:val="clear" w:color="auto" w:fill="FFFFFF" w:themeFill="background1"/>
        <w:spacing w:after="0"/>
        <w:jc w:val="both"/>
        <w:rPr>
          <w:rFonts w:ascii="Arial" w:hAnsi="Arial" w:cs="Arial"/>
          <w:sz w:val="24"/>
          <w:szCs w:val="24"/>
        </w:rPr>
      </w:pPr>
    </w:p>
    <w:p w14:paraId="5F574B18" w14:textId="75E7A658" w:rsidR="00EE55A6" w:rsidRPr="00D4143E" w:rsidRDefault="00EE55A6"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4739C">
        <w:rPr>
          <w:rFonts w:ascii="Arial" w:hAnsi="Arial" w:cs="Arial"/>
          <w:sz w:val="24"/>
          <w:szCs w:val="24"/>
        </w:rPr>
        <w:t>5</w:t>
      </w:r>
      <w:r w:rsidRPr="00D4143E">
        <w:rPr>
          <w:rFonts w:ascii="Arial" w:hAnsi="Arial" w:cs="Arial"/>
          <w:sz w:val="24"/>
          <w:szCs w:val="24"/>
        </w:rPr>
        <w:t>.5. Pokud si pověřená osoba nevyzvedne dítě do stanovené doby, příslušný pedagogický pracovník:</w:t>
      </w:r>
    </w:p>
    <w:p w14:paraId="018E4A68" w14:textId="2C3A661E" w:rsidR="00EE55A6" w:rsidRPr="00D4143E" w:rsidRDefault="00EE55A6" w:rsidP="00DB52C4">
      <w:pPr>
        <w:pStyle w:val="Odstavecseseznamem"/>
        <w:numPr>
          <w:ilvl w:val="0"/>
          <w:numId w:val="13"/>
        </w:numPr>
        <w:shd w:val="clear" w:color="auto" w:fill="FFFFFF" w:themeFill="background1"/>
        <w:spacing w:after="0"/>
        <w:jc w:val="both"/>
        <w:rPr>
          <w:rFonts w:ascii="Arial" w:hAnsi="Arial" w:cs="Arial"/>
          <w:sz w:val="24"/>
          <w:szCs w:val="24"/>
        </w:rPr>
      </w:pPr>
      <w:r w:rsidRPr="00D4143E">
        <w:rPr>
          <w:rFonts w:ascii="Arial" w:hAnsi="Arial" w:cs="Arial"/>
          <w:sz w:val="24"/>
          <w:szCs w:val="24"/>
        </w:rPr>
        <w:t>Pokusí se pověřené osoby kontaktovat telefonicky</w:t>
      </w:r>
    </w:p>
    <w:p w14:paraId="576C6563" w14:textId="0B83E424" w:rsidR="00EE55A6" w:rsidRPr="00D4143E" w:rsidRDefault="00EE55A6" w:rsidP="00DB52C4">
      <w:pPr>
        <w:pStyle w:val="Odstavecseseznamem"/>
        <w:numPr>
          <w:ilvl w:val="0"/>
          <w:numId w:val="13"/>
        </w:numPr>
        <w:shd w:val="clear" w:color="auto" w:fill="FFFFFF" w:themeFill="background1"/>
        <w:spacing w:after="0"/>
        <w:jc w:val="both"/>
        <w:rPr>
          <w:rFonts w:ascii="Arial" w:hAnsi="Arial" w:cs="Arial"/>
          <w:sz w:val="24"/>
          <w:szCs w:val="24"/>
        </w:rPr>
      </w:pPr>
      <w:r w:rsidRPr="00D4143E">
        <w:rPr>
          <w:rFonts w:ascii="Arial" w:hAnsi="Arial" w:cs="Arial"/>
          <w:sz w:val="24"/>
          <w:szCs w:val="24"/>
        </w:rPr>
        <w:t>Informuje telefonicky ředitelku mateřské školy</w:t>
      </w:r>
    </w:p>
    <w:p w14:paraId="5DD402CE" w14:textId="300F8C33" w:rsidR="00EE55A6" w:rsidRPr="00D4143E" w:rsidRDefault="00EE55A6" w:rsidP="00DB52C4">
      <w:pPr>
        <w:pStyle w:val="Odstavecseseznamem"/>
        <w:numPr>
          <w:ilvl w:val="0"/>
          <w:numId w:val="13"/>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Řídí se postupem doporučeným MŠMT – obrátí se na obecní úřad, který je podle §15 zákona č. 359/1999 Sb. o sociálně právní ochraně dětí povinen zajistit dítěti neodkladnou péči, případně se obrátí na Policii ČR – podle §43 zákona č. 283/1991 </w:t>
      </w:r>
      <w:r w:rsidRPr="00D4143E">
        <w:rPr>
          <w:rFonts w:ascii="Arial" w:hAnsi="Arial" w:cs="Arial"/>
          <w:sz w:val="24"/>
          <w:szCs w:val="24"/>
        </w:rPr>
        <w:lastRenderedPageBreak/>
        <w:t xml:space="preserve">Sb. o Policii České republiky, ve znění pozdějších předpisů, má každý právo obrátit se na policistu a policejní útvary se žádostí o pomoc. </w:t>
      </w:r>
    </w:p>
    <w:p w14:paraId="5F823A85" w14:textId="7433858E" w:rsidR="00EE55A6" w:rsidRPr="00D4143E" w:rsidRDefault="00EE55A6"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Učitelka si však nemůže vzít dítě domů, ani jí nelze tuto povinnost uložit. Podle §5 vyhlášky č.14/2005 Sb., o předškolním vzdělávání, právnická osoba </w:t>
      </w:r>
      <w:r w:rsidR="00A87FE8" w:rsidRPr="00D4143E">
        <w:rPr>
          <w:rFonts w:ascii="Arial" w:hAnsi="Arial" w:cs="Arial"/>
          <w:sz w:val="24"/>
          <w:szCs w:val="24"/>
        </w:rPr>
        <w:t xml:space="preserve">vykonávající činnost mateřské školy vykonává dohled nad dítětem až do doby, kdy je učitelka předá jeho zákonnému zástupci nebo jím pověřené osobě. Dobu, po kterou učitelka s dítětem zůstává po skončení své pracovní doby, je nutno posuzovat jako nařízenou práci přesčas. V této době by však měla s dítětem setrvávat na území mateřské školy. </w:t>
      </w:r>
    </w:p>
    <w:p w14:paraId="77979796" w14:textId="0D9F5134" w:rsidR="00A87FE8" w:rsidRPr="00D4143E" w:rsidRDefault="00A87FE8" w:rsidP="00DB52C4">
      <w:pPr>
        <w:shd w:val="clear" w:color="auto" w:fill="FFFFFF" w:themeFill="background1"/>
        <w:spacing w:after="0"/>
        <w:jc w:val="both"/>
        <w:rPr>
          <w:rFonts w:ascii="Arial" w:hAnsi="Arial" w:cs="Arial"/>
          <w:sz w:val="24"/>
          <w:szCs w:val="24"/>
        </w:rPr>
      </w:pPr>
    </w:p>
    <w:p w14:paraId="33FAE72C" w14:textId="10F80B70" w:rsidR="00A87FE8" w:rsidRPr="00D4143E" w:rsidRDefault="00A87FE8" w:rsidP="00DB52C4">
      <w:pPr>
        <w:pStyle w:val="podnadpi"/>
        <w:jc w:val="both"/>
        <w:rPr>
          <w:rFonts w:ascii="Arial" w:hAnsi="Arial" w:cs="Arial"/>
        </w:rPr>
      </w:pPr>
      <w:bookmarkStart w:id="27" w:name="_Toc208323095"/>
      <w:r w:rsidRPr="00D4143E">
        <w:rPr>
          <w:rFonts w:ascii="Arial" w:hAnsi="Arial" w:cs="Arial"/>
        </w:rPr>
        <w:t>1</w:t>
      </w:r>
      <w:r w:rsidR="00D444CC">
        <w:rPr>
          <w:rFonts w:ascii="Arial" w:hAnsi="Arial" w:cs="Arial"/>
        </w:rPr>
        <w:t>6</w:t>
      </w:r>
      <w:r w:rsidRPr="00D4143E">
        <w:rPr>
          <w:rFonts w:ascii="Arial" w:hAnsi="Arial" w:cs="Arial"/>
        </w:rPr>
        <w:t xml:space="preserve">. Konkretizace způsobu </w:t>
      </w:r>
      <w:r w:rsidR="003D4D3F" w:rsidRPr="00D4143E">
        <w:rPr>
          <w:rFonts w:ascii="Arial" w:hAnsi="Arial" w:cs="Arial"/>
        </w:rPr>
        <w:t>informování zákonných zástupců dětí o průběhu jejich vzdělávání a dosažených výsledcích</w:t>
      </w:r>
      <w:bookmarkEnd w:id="27"/>
    </w:p>
    <w:p w14:paraId="5D9D6524" w14:textId="77777777" w:rsidR="00237E9E" w:rsidRPr="00D4143E" w:rsidRDefault="00237E9E" w:rsidP="00DB52C4">
      <w:pPr>
        <w:shd w:val="clear" w:color="auto" w:fill="FFFFFF" w:themeFill="background1"/>
        <w:spacing w:after="0"/>
        <w:jc w:val="both"/>
        <w:rPr>
          <w:rFonts w:ascii="Arial" w:hAnsi="Arial" w:cs="Arial"/>
          <w:sz w:val="24"/>
          <w:szCs w:val="24"/>
        </w:rPr>
      </w:pPr>
    </w:p>
    <w:p w14:paraId="4F5B592F" w14:textId="7EEDF675" w:rsidR="003D4D3F" w:rsidRPr="00D4143E" w:rsidRDefault="003D4D3F"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D444CC">
        <w:rPr>
          <w:rFonts w:ascii="Arial" w:hAnsi="Arial" w:cs="Arial"/>
          <w:sz w:val="24"/>
          <w:szCs w:val="24"/>
        </w:rPr>
        <w:t>6</w:t>
      </w:r>
      <w:r w:rsidRPr="00D4143E">
        <w:rPr>
          <w:rFonts w:ascii="Arial" w:hAnsi="Arial" w:cs="Arial"/>
          <w:sz w:val="24"/>
          <w:szCs w:val="24"/>
        </w:rPr>
        <w:t>.1. Zákonní zástupci dítěte se mohou informovat o cílech, zaměření, formách a obsahu vzdělávání konkretizovaných podle podmínek uplatněných v mateřské škole ve školním vzdělávacím programu, který je rodičům volně dostupný na nástěnce v šatně dětí.</w:t>
      </w:r>
    </w:p>
    <w:p w14:paraId="3A2342C1" w14:textId="77777777" w:rsidR="00237E9E" w:rsidRPr="00D4143E" w:rsidRDefault="00237E9E" w:rsidP="00DB52C4">
      <w:pPr>
        <w:shd w:val="clear" w:color="auto" w:fill="FFFFFF" w:themeFill="background1"/>
        <w:spacing w:after="0"/>
        <w:jc w:val="both"/>
        <w:rPr>
          <w:rFonts w:ascii="Arial" w:hAnsi="Arial" w:cs="Arial"/>
          <w:sz w:val="24"/>
          <w:szCs w:val="24"/>
        </w:rPr>
      </w:pPr>
    </w:p>
    <w:p w14:paraId="0E9EB9A9" w14:textId="5FC97527" w:rsidR="003D4D3F" w:rsidRPr="00D4143E" w:rsidRDefault="00BD124C"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D444CC">
        <w:rPr>
          <w:rFonts w:ascii="Arial" w:hAnsi="Arial" w:cs="Arial"/>
          <w:sz w:val="24"/>
          <w:szCs w:val="24"/>
        </w:rPr>
        <w:t>6</w:t>
      </w:r>
      <w:r w:rsidRPr="00D4143E">
        <w:rPr>
          <w:rFonts w:ascii="Arial" w:hAnsi="Arial" w:cs="Arial"/>
          <w:sz w:val="24"/>
          <w:szCs w:val="24"/>
        </w:rPr>
        <w:t>.2. Zákonní zástupci dítěte si mohou domluvit s ředitelkou mateřské školy nebo s učitelkou školy vykonávající pedagogickou činnost ve třídě, individuální pohovor, na kterém budou projednány podstatné připomínky zákonných zástupců ke vzdělávání dítěte.</w:t>
      </w:r>
    </w:p>
    <w:p w14:paraId="76BE3674" w14:textId="77777777" w:rsidR="00D444CC" w:rsidRDefault="00D444CC" w:rsidP="00DB52C4">
      <w:pPr>
        <w:shd w:val="clear" w:color="auto" w:fill="FFFFFF" w:themeFill="background1"/>
        <w:spacing w:after="0"/>
        <w:jc w:val="both"/>
        <w:rPr>
          <w:rFonts w:ascii="Arial" w:hAnsi="Arial" w:cs="Arial"/>
          <w:sz w:val="24"/>
          <w:szCs w:val="24"/>
        </w:rPr>
      </w:pPr>
    </w:p>
    <w:p w14:paraId="0FDF1BEC" w14:textId="6853D655" w:rsidR="00BD124C" w:rsidRPr="00D4143E" w:rsidRDefault="00BD124C"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D444CC">
        <w:rPr>
          <w:rFonts w:ascii="Arial" w:hAnsi="Arial" w:cs="Arial"/>
          <w:sz w:val="24"/>
          <w:szCs w:val="24"/>
        </w:rPr>
        <w:t>6</w:t>
      </w:r>
      <w:r w:rsidRPr="00D4143E">
        <w:rPr>
          <w:rFonts w:ascii="Arial" w:hAnsi="Arial" w:cs="Arial"/>
          <w:sz w:val="24"/>
          <w:szCs w:val="24"/>
        </w:rPr>
        <w:t xml:space="preserve">.3. Ředitelka mateřské školy nebo pedagogický pracovník vykonávající pedagogickou činnost ve třídě, do které dítě dochází, mohou vyzvat zákonné zástupce, aby se osobně dostavili k projednání závažných otázek týkajících se vzdělávání dítěte. </w:t>
      </w:r>
    </w:p>
    <w:p w14:paraId="14952CE4" w14:textId="77777777" w:rsidR="00237E9E" w:rsidRPr="00D4143E" w:rsidRDefault="00237E9E" w:rsidP="00DB52C4">
      <w:pPr>
        <w:shd w:val="clear" w:color="auto" w:fill="FFFFFF" w:themeFill="background1"/>
        <w:spacing w:after="0"/>
        <w:jc w:val="both"/>
        <w:rPr>
          <w:rFonts w:ascii="Arial" w:hAnsi="Arial" w:cs="Arial"/>
          <w:sz w:val="24"/>
          <w:szCs w:val="24"/>
        </w:rPr>
      </w:pPr>
    </w:p>
    <w:p w14:paraId="1FE6EAF4" w14:textId="76219F3F" w:rsidR="00BD124C" w:rsidRPr="00D4143E" w:rsidRDefault="00BD124C"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D444CC">
        <w:rPr>
          <w:rFonts w:ascii="Arial" w:hAnsi="Arial" w:cs="Arial"/>
          <w:sz w:val="24"/>
          <w:szCs w:val="24"/>
        </w:rPr>
        <w:t>6</w:t>
      </w:r>
      <w:r w:rsidRPr="00D4143E">
        <w:rPr>
          <w:rFonts w:ascii="Arial" w:hAnsi="Arial" w:cs="Arial"/>
          <w:sz w:val="24"/>
          <w:szCs w:val="24"/>
        </w:rPr>
        <w:t xml:space="preserve">.4. Ředitelka mateřské školy vždy na začátku školního roku svolává třídní schůzky, na kterých jsou zákonní zástupci dětí informováni o všech rozhodnutích mateřské školy, týkajících se podstatných záležitostí vzdělávání dětí. V případě nezbytné potřeby může být svolána i mimořádná schůzka rodičů s vedením mateřské školy, a to zejména z provozních důvodů. Zákonní zástupci dítěte si mohou domluvit s ředitelkou nebo učitelkou mateřské školy. </w:t>
      </w:r>
    </w:p>
    <w:p w14:paraId="484E136E" w14:textId="59E57EA0" w:rsidR="00DB52C4" w:rsidRPr="00D4143E" w:rsidRDefault="00DB52C4" w:rsidP="00DB52C4">
      <w:pPr>
        <w:shd w:val="clear" w:color="auto" w:fill="FFFFFF" w:themeFill="background1"/>
        <w:spacing w:after="0"/>
        <w:jc w:val="both"/>
        <w:rPr>
          <w:rFonts w:ascii="Arial" w:hAnsi="Arial" w:cs="Arial"/>
          <w:sz w:val="24"/>
          <w:szCs w:val="24"/>
        </w:rPr>
      </w:pPr>
    </w:p>
    <w:p w14:paraId="0F9385F5" w14:textId="3B9C8515" w:rsidR="00237E9E" w:rsidRPr="00D4143E" w:rsidRDefault="00381C38" w:rsidP="00DB52C4">
      <w:pPr>
        <w:pStyle w:val="podnadpi"/>
        <w:jc w:val="both"/>
        <w:rPr>
          <w:rFonts w:ascii="Arial" w:hAnsi="Arial" w:cs="Arial"/>
        </w:rPr>
      </w:pPr>
      <w:bookmarkStart w:id="28" w:name="_Toc208323096"/>
      <w:r w:rsidRPr="00D4143E">
        <w:rPr>
          <w:rFonts w:ascii="Arial" w:hAnsi="Arial" w:cs="Arial"/>
        </w:rPr>
        <w:t>1</w:t>
      </w:r>
      <w:r w:rsidR="00D444CC">
        <w:rPr>
          <w:rFonts w:ascii="Arial" w:hAnsi="Arial" w:cs="Arial"/>
        </w:rPr>
        <w:t>7</w:t>
      </w:r>
      <w:r w:rsidRPr="00D4143E">
        <w:rPr>
          <w:rFonts w:ascii="Arial" w:hAnsi="Arial" w:cs="Arial"/>
        </w:rPr>
        <w:t>. Informování zákonných zástupců dětí o mimořádných školních a mimoškolních akcích</w:t>
      </w:r>
      <w:bookmarkEnd w:id="28"/>
    </w:p>
    <w:p w14:paraId="7A85079B" w14:textId="77777777" w:rsidR="00DB52C4" w:rsidRPr="00D4143E" w:rsidRDefault="00DB52C4" w:rsidP="00DB52C4">
      <w:pPr>
        <w:pStyle w:val="podnadpi"/>
        <w:jc w:val="both"/>
        <w:rPr>
          <w:rFonts w:ascii="Arial" w:hAnsi="Arial" w:cs="Arial"/>
        </w:rPr>
      </w:pPr>
    </w:p>
    <w:p w14:paraId="549ABA48" w14:textId="644E7AC0" w:rsidR="00B41AE2" w:rsidRPr="00D4143E" w:rsidRDefault="00381C38"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D444CC">
        <w:rPr>
          <w:rFonts w:ascii="Arial" w:hAnsi="Arial" w:cs="Arial"/>
          <w:sz w:val="24"/>
          <w:szCs w:val="24"/>
        </w:rPr>
        <w:t>7</w:t>
      </w:r>
      <w:r w:rsidRPr="00D4143E">
        <w:rPr>
          <w:rFonts w:ascii="Arial" w:hAnsi="Arial" w:cs="Arial"/>
          <w:sz w:val="24"/>
          <w:szCs w:val="24"/>
        </w:rPr>
        <w:t xml:space="preserve">.1. Pokud mateřská škola organizuje a pořádá akce jako jsou výlety, </w:t>
      </w:r>
      <w:proofErr w:type="gramStart"/>
      <w:r w:rsidRPr="00D4143E">
        <w:rPr>
          <w:rFonts w:ascii="Arial" w:hAnsi="Arial" w:cs="Arial"/>
          <w:sz w:val="24"/>
          <w:szCs w:val="24"/>
        </w:rPr>
        <w:t>exkurse</w:t>
      </w:r>
      <w:proofErr w:type="gramEnd"/>
      <w:r w:rsidRPr="00D4143E">
        <w:rPr>
          <w:rFonts w:ascii="Arial" w:hAnsi="Arial" w:cs="Arial"/>
          <w:sz w:val="24"/>
          <w:szCs w:val="24"/>
        </w:rPr>
        <w:t xml:space="preserve">, divadelní a filmová představení pro děti, besídky, dětské dny apod., informuje o tom v dostatečném </w:t>
      </w:r>
      <w:r w:rsidR="00B41AE2" w:rsidRPr="00D4143E">
        <w:rPr>
          <w:rFonts w:ascii="Arial" w:hAnsi="Arial" w:cs="Arial"/>
          <w:sz w:val="24"/>
          <w:szCs w:val="24"/>
        </w:rPr>
        <w:t>předstihu zákonné zástupce dětí prostřednictvím písemného sdělení na nástěnce v</w:t>
      </w:r>
      <w:r w:rsidR="0095483D">
        <w:rPr>
          <w:rFonts w:ascii="Arial" w:hAnsi="Arial" w:cs="Arial"/>
          <w:sz w:val="24"/>
          <w:szCs w:val="24"/>
        </w:rPr>
        <w:t> </w:t>
      </w:r>
      <w:r w:rsidR="00B41AE2" w:rsidRPr="00D4143E">
        <w:rPr>
          <w:rFonts w:ascii="Arial" w:hAnsi="Arial" w:cs="Arial"/>
          <w:sz w:val="24"/>
          <w:szCs w:val="24"/>
        </w:rPr>
        <w:t>šatně</w:t>
      </w:r>
      <w:r w:rsidR="0095483D">
        <w:rPr>
          <w:rFonts w:ascii="Arial" w:hAnsi="Arial" w:cs="Arial"/>
          <w:sz w:val="24"/>
          <w:szCs w:val="24"/>
        </w:rPr>
        <w:t>, na webových stránkách MŠ</w:t>
      </w:r>
      <w:r w:rsidR="00364BA9">
        <w:rPr>
          <w:rFonts w:ascii="Arial" w:hAnsi="Arial" w:cs="Arial"/>
          <w:sz w:val="24"/>
          <w:szCs w:val="24"/>
        </w:rPr>
        <w:t xml:space="preserve"> a v aplikaci Naše MŠ</w:t>
      </w:r>
      <w:r w:rsidR="00B41AE2" w:rsidRPr="00D4143E">
        <w:rPr>
          <w:rFonts w:ascii="Arial" w:hAnsi="Arial" w:cs="Arial"/>
          <w:sz w:val="24"/>
          <w:szCs w:val="24"/>
        </w:rPr>
        <w:t>.</w:t>
      </w:r>
      <w:r w:rsidR="00364BA9">
        <w:rPr>
          <w:rFonts w:ascii="Arial" w:hAnsi="Arial" w:cs="Arial"/>
          <w:sz w:val="24"/>
          <w:szCs w:val="24"/>
        </w:rPr>
        <w:t xml:space="preserve"> </w:t>
      </w:r>
      <w:r w:rsidR="00B41AE2" w:rsidRPr="00D4143E">
        <w:rPr>
          <w:rFonts w:ascii="Arial" w:hAnsi="Arial" w:cs="Arial"/>
          <w:sz w:val="24"/>
          <w:szCs w:val="24"/>
        </w:rPr>
        <w:t>Pokud se tyto akce pořádají v době provozu MŠ, odpovědnost za děti přejímá škola, pokud se konají mimo provoz školy, odpovědnost mají zákonní zástupci.</w:t>
      </w:r>
    </w:p>
    <w:p w14:paraId="5450ED6C" w14:textId="3FB12EA9" w:rsidR="00B41AE2" w:rsidRPr="00D4143E" w:rsidRDefault="00B41AE2" w:rsidP="00DB52C4">
      <w:pPr>
        <w:shd w:val="clear" w:color="auto" w:fill="FFFFFF" w:themeFill="background1"/>
        <w:spacing w:after="0"/>
        <w:jc w:val="both"/>
        <w:rPr>
          <w:rFonts w:ascii="Arial" w:hAnsi="Arial" w:cs="Arial"/>
          <w:sz w:val="24"/>
          <w:szCs w:val="24"/>
        </w:rPr>
      </w:pPr>
    </w:p>
    <w:p w14:paraId="0B57EEDA" w14:textId="295ED0BF" w:rsidR="00B41AE2" w:rsidRPr="00D4143E" w:rsidRDefault="00BB090B" w:rsidP="00DB52C4">
      <w:pPr>
        <w:pStyle w:val="podnadpi"/>
        <w:jc w:val="both"/>
        <w:rPr>
          <w:rFonts w:ascii="Arial" w:hAnsi="Arial" w:cs="Arial"/>
        </w:rPr>
      </w:pPr>
      <w:bookmarkStart w:id="29" w:name="_Toc208323097"/>
      <w:r>
        <w:rPr>
          <w:rFonts w:ascii="Arial" w:hAnsi="Arial" w:cs="Arial"/>
        </w:rPr>
        <w:t>18</w:t>
      </w:r>
      <w:r w:rsidR="00B41AE2" w:rsidRPr="00D4143E">
        <w:rPr>
          <w:rFonts w:ascii="Arial" w:hAnsi="Arial" w:cs="Arial"/>
        </w:rPr>
        <w:t xml:space="preserve">. </w:t>
      </w:r>
      <w:r w:rsidR="00D81349" w:rsidRPr="00D4143E">
        <w:rPr>
          <w:rFonts w:ascii="Arial" w:hAnsi="Arial" w:cs="Arial"/>
        </w:rPr>
        <w:t>Konkretizace způsobu omlouvání dětí zákonnými zástupci z každodenního vzdělávání a způsobu informování o jejich zdravotním stavu</w:t>
      </w:r>
      <w:bookmarkEnd w:id="29"/>
    </w:p>
    <w:p w14:paraId="557D2B86" w14:textId="77777777" w:rsidR="00237E9E" w:rsidRPr="00D4143E" w:rsidRDefault="00237E9E" w:rsidP="00DB52C4">
      <w:pPr>
        <w:shd w:val="clear" w:color="auto" w:fill="FFFFFF" w:themeFill="background1"/>
        <w:spacing w:after="0"/>
        <w:jc w:val="both"/>
        <w:rPr>
          <w:rFonts w:ascii="Arial" w:hAnsi="Arial" w:cs="Arial"/>
          <w:sz w:val="24"/>
          <w:szCs w:val="24"/>
        </w:rPr>
      </w:pPr>
    </w:p>
    <w:p w14:paraId="7B83FE6E" w14:textId="46D6C486" w:rsidR="00D81349" w:rsidRPr="00D4143E" w:rsidRDefault="00D81349"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B090B">
        <w:rPr>
          <w:rFonts w:ascii="Arial" w:hAnsi="Arial" w:cs="Arial"/>
          <w:sz w:val="24"/>
          <w:szCs w:val="24"/>
        </w:rPr>
        <w:t>8</w:t>
      </w:r>
      <w:r w:rsidRPr="00D4143E">
        <w:rPr>
          <w:rFonts w:ascii="Arial" w:hAnsi="Arial" w:cs="Arial"/>
          <w:sz w:val="24"/>
          <w:szCs w:val="24"/>
        </w:rPr>
        <w:t xml:space="preserve">.1. Pokud je zákonnému zástupci dopředu známá krátkodobá nepřítomnost dítěte při vzdělávání v mateřské škole, oznámí tuto skutečnost, včetně uvedení důvodu a doby nepřítomnosti dítěte, v dostatečném </w:t>
      </w:r>
      <w:r w:rsidR="00AB2188" w:rsidRPr="00D4143E">
        <w:rPr>
          <w:rFonts w:ascii="Arial" w:hAnsi="Arial" w:cs="Arial"/>
          <w:sz w:val="24"/>
          <w:szCs w:val="24"/>
        </w:rPr>
        <w:t xml:space="preserve">předstihu (den předem) telefonickou formou, </w:t>
      </w:r>
      <w:proofErr w:type="gramStart"/>
      <w:r w:rsidR="00AB2188" w:rsidRPr="00D4143E">
        <w:rPr>
          <w:rFonts w:ascii="Arial" w:hAnsi="Arial" w:cs="Arial"/>
          <w:sz w:val="24"/>
          <w:szCs w:val="24"/>
        </w:rPr>
        <w:t>písemně  nebo</w:t>
      </w:r>
      <w:proofErr w:type="gramEnd"/>
      <w:r w:rsidR="00AB2188" w:rsidRPr="00D4143E">
        <w:rPr>
          <w:rFonts w:ascii="Arial" w:hAnsi="Arial" w:cs="Arial"/>
          <w:sz w:val="24"/>
          <w:szCs w:val="24"/>
        </w:rPr>
        <w:t xml:space="preserve"> osobně v mateřské škole. </w:t>
      </w:r>
    </w:p>
    <w:p w14:paraId="77FA6B41" w14:textId="77777777" w:rsidR="00237E9E" w:rsidRPr="00D4143E" w:rsidRDefault="00237E9E" w:rsidP="00DB52C4">
      <w:pPr>
        <w:shd w:val="clear" w:color="auto" w:fill="FFFFFF" w:themeFill="background1"/>
        <w:spacing w:after="0"/>
        <w:jc w:val="both"/>
        <w:rPr>
          <w:rFonts w:ascii="Arial" w:hAnsi="Arial" w:cs="Arial"/>
          <w:sz w:val="24"/>
          <w:szCs w:val="24"/>
        </w:rPr>
      </w:pPr>
    </w:p>
    <w:p w14:paraId="292C710E" w14:textId="457C7A6F" w:rsidR="00AB2188" w:rsidRPr="00D4143E" w:rsidRDefault="00AB2188"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lastRenderedPageBreak/>
        <w:t>1</w:t>
      </w:r>
      <w:r w:rsidR="00BB090B">
        <w:rPr>
          <w:rFonts w:ascii="Arial" w:hAnsi="Arial" w:cs="Arial"/>
          <w:sz w:val="24"/>
          <w:szCs w:val="24"/>
        </w:rPr>
        <w:t>8</w:t>
      </w:r>
      <w:r w:rsidRPr="00D4143E">
        <w:rPr>
          <w:rFonts w:ascii="Arial" w:hAnsi="Arial" w:cs="Arial"/>
          <w:sz w:val="24"/>
          <w:szCs w:val="24"/>
        </w:rPr>
        <w:t xml:space="preserve">.2. V případě, že dítě onemocní nebo se mu stane úraz a nemůže se z tohoto důvodu účastnit vzdělávání, oznámí tuto skutečnost bez zbytečného odkladu zákonný zástupce mateřské </w:t>
      </w:r>
      <w:proofErr w:type="gramStart"/>
      <w:r w:rsidRPr="00D4143E">
        <w:rPr>
          <w:rFonts w:ascii="Arial" w:hAnsi="Arial" w:cs="Arial"/>
          <w:sz w:val="24"/>
          <w:szCs w:val="24"/>
        </w:rPr>
        <w:t>škole</w:t>
      </w:r>
      <w:proofErr w:type="gramEnd"/>
      <w:r w:rsidRPr="00D4143E">
        <w:rPr>
          <w:rFonts w:ascii="Arial" w:hAnsi="Arial" w:cs="Arial"/>
          <w:sz w:val="24"/>
          <w:szCs w:val="24"/>
        </w:rPr>
        <w:t xml:space="preserve"> a to včetně předpokládané doby nepřítomnosti dítěte v mateřské škole. Oznámení této nepředvídané nepřítomnosti dítěte je možné telefonicky, písemně a osobně v mateřské škole. </w:t>
      </w:r>
    </w:p>
    <w:p w14:paraId="4D195B4E" w14:textId="77777777" w:rsidR="00BB090B" w:rsidRDefault="00BB090B" w:rsidP="00DB52C4">
      <w:pPr>
        <w:shd w:val="clear" w:color="auto" w:fill="FFFFFF" w:themeFill="background1"/>
        <w:spacing w:after="0"/>
        <w:jc w:val="both"/>
        <w:rPr>
          <w:rFonts w:ascii="Arial" w:hAnsi="Arial" w:cs="Arial"/>
          <w:sz w:val="24"/>
          <w:szCs w:val="24"/>
        </w:rPr>
      </w:pPr>
    </w:p>
    <w:p w14:paraId="49AA5F22" w14:textId="675F4650" w:rsidR="00AB2188" w:rsidRPr="00D4143E" w:rsidRDefault="00AB2188"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B090B">
        <w:rPr>
          <w:rFonts w:ascii="Arial" w:hAnsi="Arial" w:cs="Arial"/>
          <w:sz w:val="24"/>
          <w:szCs w:val="24"/>
        </w:rPr>
        <w:t>8</w:t>
      </w:r>
      <w:r w:rsidRPr="00D4143E">
        <w:rPr>
          <w:rFonts w:ascii="Arial" w:hAnsi="Arial" w:cs="Arial"/>
          <w:sz w:val="24"/>
          <w:szCs w:val="24"/>
        </w:rPr>
        <w:t>.3. Při předávání dítěte ke každodennímu vzdělávání v mateřské škole informuje zákonný zástupce dítěte přejímajícího pedagogického pracovníka o případných menších zdravotních obtížích dítěte, které by mohly mít vliv na omezení jeho činnosti při vzdělávání.</w:t>
      </w:r>
    </w:p>
    <w:p w14:paraId="3D58E165" w14:textId="77777777" w:rsidR="00237E9E" w:rsidRPr="00D4143E" w:rsidRDefault="00237E9E" w:rsidP="00DB52C4">
      <w:pPr>
        <w:shd w:val="clear" w:color="auto" w:fill="FFFFFF" w:themeFill="background1"/>
        <w:spacing w:after="0"/>
        <w:jc w:val="both"/>
        <w:rPr>
          <w:rFonts w:ascii="Arial" w:hAnsi="Arial" w:cs="Arial"/>
          <w:sz w:val="24"/>
          <w:szCs w:val="24"/>
        </w:rPr>
      </w:pPr>
    </w:p>
    <w:p w14:paraId="2F94748B" w14:textId="3E20DE8E" w:rsidR="00AB2188" w:rsidRPr="00D4143E" w:rsidRDefault="00AB2188"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B090B">
        <w:rPr>
          <w:rFonts w:ascii="Arial" w:hAnsi="Arial" w:cs="Arial"/>
          <w:sz w:val="24"/>
          <w:szCs w:val="24"/>
        </w:rPr>
        <w:t>8</w:t>
      </w:r>
      <w:r w:rsidRPr="00D4143E">
        <w:rPr>
          <w:rFonts w:ascii="Arial" w:hAnsi="Arial" w:cs="Arial"/>
          <w:sz w:val="24"/>
          <w:szCs w:val="24"/>
        </w:rPr>
        <w:t>.4. Zákonní zástupci dítěte informují mateřskou školu o každé změně zdravotní způsobilosti dítěte, o větších zdravotních potížích a dalších závažných skutečnostech, které by mohly mít vliv na průběh vzdělávání dítěte.</w:t>
      </w:r>
    </w:p>
    <w:p w14:paraId="3D4E6599" w14:textId="039C60D3" w:rsidR="00AB2188" w:rsidRPr="00D4143E" w:rsidRDefault="00AB2188" w:rsidP="00DB52C4">
      <w:pPr>
        <w:shd w:val="clear" w:color="auto" w:fill="FFFFFF" w:themeFill="background1"/>
        <w:spacing w:after="0"/>
        <w:jc w:val="both"/>
        <w:rPr>
          <w:rFonts w:ascii="Arial" w:hAnsi="Arial" w:cs="Arial"/>
          <w:sz w:val="24"/>
          <w:szCs w:val="24"/>
        </w:rPr>
      </w:pPr>
    </w:p>
    <w:p w14:paraId="213B21A5" w14:textId="32EA0B9E" w:rsidR="00AB2188" w:rsidRPr="00D4143E" w:rsidRDefault="00EB58A5" w:rsidP="00DB52C4">
      <w:pPr>
        <w:pStyle w:val="podnadpi"/>
        <w:jc w:val="both"/>
        <w:rPr>
          <w:rFonts w:ascii="Arial" w:hAnsi="Arial" w:cs="Arial"/>
        </w:rPr>
      </w:pPr>
      <w:bookmarkStart w:id="30" w:name="_Toc208323098"/>
      <w:r w:rsidRPr="00D4143E">
        <w:rPr>
          <w:rFonts w:ascii="Arial" w:hAnsi="Arial" w:cs="Arial"/>
        </w:rPr>
        <w:t>1</w:t>
      </w:r>
      <w:r w:rsidR="00BB090B">
        <w:rPr>
          <w:rFonts w:ascii="Arial" w:hAnsi="Arial" w:cs="Arial"/>
        </w:rPr>
        <w:t>9</w:t>
      </w:r>
      <w:r w:rsidRPr="00D4143E">
        <w:rPr>
          <w:rFonts w:ascii="Arial" w:hAnsi="Arial" w:cs="Arial"/>
        </w:rPr>
        <w:t>. Stanovení podmínek pro úhradu úplaty za předškolní vzdělávání a stravného v mateřské škole</w:t>
      </w:r>
      <w:bookmarkEnd w:id="30"/>
    </w:p>
    <w:p w14:paraId="404F2DF9" w14:textId="77777777" w:rsidR="00237E9E" w:rsidRPr="00D4143E" w:rsidRDefault="00237E9E" w:rsidP="00DB52C4">
      <w:pPr>
        <w:shd w:val="clear" w:color="auto" w:fill="FFFFFF" w:themeFill="background1"/>
        <w:spacing w:after="0"/>
        <w:jc w:val="both"/>
        <w:rPr>
          <w:rFonts w:ascii="Arial" w:hAnsi="Arial" w:cs="Arial"/>
          <w:sz w:val="24"/>
          <w:szCs w:val="24"/>
        </w:rPr>
      </w:pPr>
    </w:p>
    <w:p w14:paraId="534B1CE9" w14:textId="5C85E0FC" w:rsidR="00EB58A5" w:rsidRPr="00D4143E" w:rsidRDefault="00EB58A5"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B090B">
        <w:rPr>
          <w:rFonts w:ascii="Arial" w:hAnsi="Arial" w:cs="Arial"/>
          <w:sz w:val="24"/>
          <w:szCs w:val="24"/>
        </w:rPr>
        <w:t>9</w:t>
      </w:r>
      <w:r w:rsidRPr="00D4143E">
        <w:rPr>
          <w:rFonts w:ascii="Arial" w:hAnsi="Arial" w:cs="Arial"/>
          <w:sz w:val="24"/>
          <w:szCs w:val="24"/>
        </w:rPr>
        <w:t>.1. Úhrada úplaty za vzdělávání</w:t>
      </w:r>
    </w:p>
    <w:p w14:paraId="7702ED0B" w14:textId="141429CD" w:rsidR="00EB58A5" w:rsidRPr="00D4143E" w:rsidRDefault="00EB58A5"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Zákonní zástupci dodržují při úhradě úplaty za předškolní vzdělávání podmínky stanovené ve </w:t>
      </w:r>
      <w:r w:rsidR="0083219B" w:rsidRPr="00D4143E">
        <w:rPr>
          <w:rFonts w:ascii="Arial" w:hAnsi="Arial" w:cs="Arial"/>
          <w:sz w:val="24"/>
          <w:szCs w:val="24"/>
        </w:rPr>
        <w:t>S</w:t>
      </w:r>
      <w:r w:rsidRPr="00D4143E">
        <w:rPr>
          <w:rFonts w:ascii="Arial" w:hAnsi="Arial" w:cs="Arial"/>
          <w:sz w:val="24"/>
          <w:szCs w:val="24"/>
        </w:rPr>
        <w:t xml:space="preserve">měrnici </w:t>
      </w:r>
      <w:r w:rsidR="0083219B" w:rsidRPr="00D4143E">
        <w:rPr>
          <w:rFonts w:ascii="Arial" w:hAnsi="Arial" w:cs="Arial"/>
          <w:sz w:val="24"/>
          <w:szCs w:val="24"/>
        </w:rPr>
        <w:t>o úplatě v MŠ.</w:t>
      </w:r>
    </w:p>
    <w:p w14:paraId="64945538" w14:textId="5994809F" w:rsidR="0083219B" w:rsidRPr="00D4143E" w:rsidRDefault="0083219B" w:rsidP="00DB52C4">
      <w:pPr>
        <w:pStyle w:val="Odstavecseseznamem"/>
        <w:numPr>
          <w:ilvl w:val="0"/>
          <w:numId w:val="14"/>
        </w:numPr>
        <w:shd w:val="clear" w:color="auto" w:fill="FFFFFF" w:themeFill="background1"/>
        <w:spacing w:after="0"/>
        <w:jc w:val="both"/>
        <w:rPr>
          <w:rFonts w:ascii="Arial" w:hAnsi="Arial" w:cs="Arial"/>
          <w:sz w:val="24"/>
          <w:szCs w:val="24"/>
        </w:rPr>
      </w:pPr>
      <w:r w:rsidRPr="00D4143E">
        <w:rPr>
          <w:rFonts w:ascii="Arial" w:hAnsi="Arial" w:cs="Arial"/>
          <w:sz w:val="24"/>
          <w:szCs w:val="24"/>
        </w:rPr>
        <w:t>Směrnice o stanovení úplaty za předškolní vzdělávání je zvláštním dokumentem mateřské školy. Úplata za předškolní vzdělávání (školné) se platí do 15. kalendářního dne v témže měsíci, a to hotově ředitelce mateřské školy.</w:t>
      </w:r>
    </w:p>
    <w:p w14:paraId="31174907" w14:textId="159DA022" w:rsidR="0083219B" w:rsidRPr="00D4143E" w:rsidRDefault="0083219B" w:rsidP="00DB52C4">
      <w:pPr>
        <w:pStyle w:val="Odstavecseseznamem"/>
        <w:numPr>
          <w:ilvl w:val="0"/>
          <w:numId w:val="14"/>
        </w:numPr>
        <w:shd w:val="clear" w:color="auto" w:fill="FFFFFF" w:themeFill="background1"/>
        <w:spacing w:after="0"/>
        <w:jc w:val="both"/>
        <w:rPr>
          <w:rFonts w:ascii="Arial" w:hAnsi="Arial" w:cs="Arial"/>
          <w:sz w:val="24"/>
          <w:szCs w:val="24"/>
        </w:rPr>
      </w:pPr>
      <w:r w:rsidRPr="00D4143E">
        <w:rPr>
          <w:rFonts w:ascii="Arial" w:hAnsi="Arial" w:cs="Arial"/>
          <w:sz w:val="24"/>
          <w:szCs w:val="24"/>
        </w:rPr>
        <w:t>Při opakovaném neplacení a nedodržování termínu platby může být docházka dítěte do MŠ ukončena (viz §35 odst. 1 d) školského zákona)</w:t>
      </w:r>
    </w:p>
    <w:p w14:paraId="5B14EB87" w14:textId="569D419C" w:rsidR="001B78F8" w:rsidRPr="00D4143E" w:rsidRDefault="001B78F8" w:rsidP="00DB52C4">
      <w:pPr>
        <w:pStyle w:val="Odstavecseseznamem"/>
        <w:numPr>
          <w:ilvl w:val="0"/>
          <w:numId w:val="14"/>
        </w:numPr>
        <w:shd w:val="clear" w:color="auto" w:fill="FFFFFF" w:themeFill="background1"/>
        <w:spacing w:after="0"/>
        <w:jc w:val="both"/>
        <w:rPr>
          <w:rFonts w:ascii="Arial" w:hAnsi="Arial" w:cs="Arial"/>
          <w:sz w:val="24"/>
          <w:szCs w:val="24"/>
        </w:rPr>
      </w:pPr>
      <w:r w:rsidRPr="00D4143E">
        <w:rPr>
          <w:rFonts w:ascii="Arial" w:hAnsi="Arial" w:cs="Arial"/>
          <w:sz w:val="24"/>
          <w:szCs w:val="24"/>
        </w:rPr>
        <w:t>Úplatu za vzdělávání (školné) stanov</w:t>
      </w:r>
      <w:r w:rsidR="00AD28ED">
        <w:rPr>
          <w:rFonts w:ascii="Arial" w:hAnsi="Arial" w:cs="Arial"/>
          <w:sz w:val="24"/>
          <w:szCs w:val="24"/>
        </w:rPr>
        <w:t xml:space="preserve">uje zřizovatel </w:t>
      </w:r>
      <w:r w:rsidR="009B2CF5">
        <w:rPr>
          <w:rFonts w:ascii="Arial" w:hAnsi="Arial" w:cs="Arial"/>
          <w:sz w:val="24"/>
          <w:szCs w:val="24"/>
        </w:rPr>
        <w:t>usnesením rady obce</w:t>
      </w:r>
      <w:r w:rsidRPr="00D4143E">
        <w:rPr>
          <w:rFonts w:ascii="Arial" w:hAnsi="Arial" w:cs="Arial"/>
          <w:sz w:val="24"/>
          <w:szCs w:val="24"/>
        </w:rPr>
        <w:t xml:space="preserve">. </w:t>
      </w:r>
    </w:p>
    <w:p w14:paraId="23C6FD63" w14:textId="753A3C56" w:rsidR="001B78F8" w:rsidRPr="00D4143E" w:rsidRDefault="001B78F8" w:rsidP="00DB52C4">
      <w:pPr>
        <w:pStyle w:val="Odstavecseseznamem"/>
        <w:numPr>
          <w:ilvl w:val="0"/>
          <w:numId w:val="14"/>
        </w:numPr>
        <w:shd w:val="clear" w:color="auto" w:fill="FFFFFF" w:themeFill="background1"/>
        <w:spacing w:after="0"/>
        <w:jc w:val="both"/>
        <w:rPr>
          <w:rFonts w:ascii="Arial" w:hAnsi="Arial" w:cs="Arial"/>
          <w:sz w:val="24"/>
          <w:szCs w:val="24"/>
        </w:rPr>
      </w:pPr>
      <w:r w:rsidRPr="00D4143E">
        <w:rPr>
          <w:rFonts w:ascii="Arial" w:hAnsi="Arial" w:cs="Arial"/>
          <w:sz w:val="24"/>
          <w:szCs w:val="24"/>
        </w:rPr>
        <w:t>Výše úplaty se stanovuje na příslušný školní rok pro děti s pravidelnou i nepravidelnou docházkou. Částka je pevně stanovena vždy od 1. září stávajícího do 31. srpna následujícího roku.</w:t>
      </w:r>
    </w:p>
    <w:p w14:paraId="5629984A" w14:textId="414B8294" w:rsidR="001B78F8" w:rsidRPr="00D4143E" w:rsidRDefault="001B78F8" w:rsidP="00DB52C4">
      <w:pPr>
        <w:pStyle w:val="Odstavecseseznamem"/>
        <w:numPr>
          <w:ilvl w:val="0"/>
          <w:numId w:val="14"/>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Vzdělávání v mateřské škole se poskytuje dítěti bezúplatně od počátku školního roku, který následuje po dni, kdy dítě dosáhne pátého </w:t>
      </w:r>
      <w:r w:rsidR="00A4765C" w:rsidRPr="00D4143E">
        <w:rPr>
          <w:rFonts w:ascii="Arial" w:hAnsi="Arial" w:cs="Arial"/>
          <w:sz w:val="24"/>
          <w:szCs w:val="24"/>
        </w:rPr>
        <w:t>roku věku až po vstup do základní školy, bezúplatně platí i pro děti s odkladem školní docházky.</w:t>
      </w:r>
    </w:p>
    <w:p w14:paraId="10D11A43" w14:textId="77777777" w:rsidR="00B752E9" w:rsidRDefault="00A4765C" w:rsidP="00DB52C4">
      <w:pPr>
        <w:pStyle w:val="Odstavecseseznamem"/>
        <w:numPr>
          <w:ilvl w:val="0"/>
          <w:numId w:val="14"/>
        </w:numPr>
        <w:shd w:val="clear" w:color="auto" w:fill="FFFFFF" w:themeFill="background1"/>
        <w:spacing w:after="0"/>
        <w:jc w:val="both"/>
        <w:rPr>
          <w:rFonts w:ascii="Arial" w:hAnsi="Arial" w:cs="Arial"/>
          <w:sz w:val="24"/>
          <w:szCs w:val="24"/>
        </w:rPr>
      </w:pPr>
      <w:r w:rsidRPr="00D4143E">
        <w:rPr>
          <w:rFonts w:ascii="Arial" w:hAnsi="Arial" w:cs="Arial"/>
          <w:sz w:val="24"/>
          <w:szCs w:val="24"/>
        </w:rPr>
        <w:t>Osvobozen od úplaty bude zákonný zástupce dítěte, nebo fyzická osoba</w:t>
      </w:r>
      <w:r w:rsidR="00B752E9">
        <w:rPr>
          <w:rFonts w:ascii="Arial" w:hAnsi="Arial" w:cs="Arial"/>
          <w:sz w:val="24"/>
          <w:szCs w:val="24"/>
        </w:rPr>
        <w:t xml:space="preserve">: </w:t>
      </w:r>
    </w:p>
    <w:p w14:paraId="08DD4FB2" w14:textId="36F90CF4" w:rsidR="00A4765C" w:rsidRDefault="00A4765C" w:rsidP="00B752E9">
      <w:pPr>
        <w:pStyle w:val="Odstavecseseznamem"/>
        <w:numPr>
          <w:ilvl w:val="1"/>
          <w:numId w:val="14"/>
        </w:numPr>
        <w:shd w:val="clear" w:color="auto" w:fill="FFFFFF" w:themeFill="background1"/>
        <w:spacing w:after="0"/>
        <w:jc w:val="both"/>
        <w:rPr>
          <w:rFonts w:ascii="Arial" w:hAnsi="Arial" w:cs="Arial"/>
          <w:sz w:val="24"/>
          <w:szCs w:val="24"/>
        </w:rPr>
      </w:pPr>
      <w:r w:rsidRPr="00D4143E">
        <w:rPr>
          <w:rFonts w:ascii="Arial" w:hAnsi="Arial" w:cs="Arial"/>
          <w:sz w:val="24"/>
          <w:szCs w:val="24"/>
        </w:rPr>
        <w:t>která o dítě osobně pečuje a pobírá dávky pěstounské péče, a která tuto skutečnost včas písemně oznámí a prokáže ředitelce mateřské školy (viz §6 odst. 5 vyhlášky). Od úplaty nelze osvobozovat zpětně</w:t>
      </w:r>
    </w:p>
    <w:p w14:paraId="3C73D186" w14:textId="4D217FC9" w:rsidR="00B752E9" w:rsidRDefault="00F204DA" w:rsidP="00B752E9">
      <w:pPr>
        <w:pStyle w:val="Odstavecseseznamem"/>
        <w:numPr>
          <w:ilvl w:val="1"/>
          <w:numId w:val="14"/>
        </w:numPr>
        <w:shd w:val="clear" w:color="auto" w:fill="FFFFFF" w:themeFill="background1"/>
        <w:spacing w:after="0"/>
        <w:jc w:val="both"/>
        <w:rPr>
          <w:rFonts w:ascii="Arial" w:hAnsi="Arial" w:cs="Arial"/>
          <w:sz w:val="24"/>
          <w:szCs w:val="24"/>
        </w:rPr>
      </w:pPr>
      <w:r>
        <w:rPr>
          <w:rFonts w:ascii="Arial" w:hAnsi="Arial" w:cs="Arial"/>
          <w:sz w:val="24"/>
          <w:szCs w:val="24"/>
        </w:rPr>
        <w:t xml:space="preserve">která </w:t>
      </w:r>
      <w:r w:rsidR="009A36BB">
        <w:rPr>
          <w:rFonts w:ascii="Arial" w:hAnsi="Arial" w:cs="Arial"/>
          <w:sz w:val="24"/>
          <w:szCs w:val="24"/>
        </w:rPr>
        <w:t>pobírá opakující se dávku pomoci v hmotné nouzi</w:t>
      </w:r>
      <w:r w:rsidR="007023FB">
        <w:rPr>
          <w:rFonts w:ascii="Arial" w:hAnsi="Arial" w:cs="Arial"/>
          <w:sz w:val="24"/>
          <w:szCs w:val="24"/>
        </w:rPr>
        <w:t>, přídavek na dítě</w:t>
      </w:r>
    </w:p>
    <w:p w14:paraId="783F4BCD" w14:textId="3D6B1CCF" w:rsidR="00D16695" w:rsidRDefault="000B5114" w:rsidP="00B752E9">
      <w:pPr>
        <w:pStyle w:val="Odstavecseseznamem"/>
        <w:numPr>
          <w:ilvl w:val="1"/>
          <w:numId w:val="14"/>
        </w:numPr>
        <w:shd w:val="clear" w:color="auto" w:fill="FFFFFF" w:themeFill="background1"/>
        <w:spacing w:after="0"/>
        <w:jc w:val="both"/>
        <w:rPr>
          <w:rFonts w:ascii="Arial" w:hAnsi="Arial" w:cs="Arial"/>
          <w:sz w:val="24"/>
          <w:szCs w:val="24"/>
        </w:rPr>
      </w:pPr>
      <w:r>
        <w:rPr>
          <w:rFonts w:ascii="Arial" w:hAnsi="Arial" w:cs="Arial"/>
          <w:sz w:val="24"/>
          <w:szCs w:val="24"/>
        </w:rPr>
        <w:t>pokud dítěti náleží zvýšení příspěvku na péči</w:t>
      </w:r>
    </w:p>
    <w:p w14:paraId="60B1C1C1" w14:textId="458D1213" w:rsidR="00D65725" w:rsidRPr="00D65725" w:rsidRDefault="00A37528" w:rsidP="00D65725">
      <w:pPr>
        <w:shd w:val="clear" w:color="auto" w:fill="FFFFFF" w:themeFill="background1"/>
        <w:spacing w:after="0"/>
        <w:ind w:left="708"/>
        <w:jc w:val="both"/>
        <w:rPr>
          <w:rFonts w:ascii="Arial" w:hAnsi="Arial" w:cs="Arial"/>
          <w:sz w:val="24"/>
          <w:szCs w:val="24"/>
        </w:rPr>
      </w:pPr>
      <w:r w:rsidRPr="00A37528">
        <w:rPr>
          <w:rFonts w:ascii="Arial" w:hAnsi="Arial" w:cs="Arial"/>
          <w:sz w:val="24"/>
          <w:szCs w:val="24"/>
        </w:rPr>
        <w:t>Osvobození od úplaty musí být provedeno na základě písemného podání „Žádosti o osvobození od úplaty za předškolní vzdělávání“ spolu s příslušným dokladem (úřad práce nebo odbor sociálních věcí). </w:t>
      </w:r>
      <w:r>
        <w:rPr>
          <w:rFonts w:ascii="Arial" w:hAnsi="Arial" w:cs="Arial"/>
          <w:sz w:val="24"/>
          <w:szCs w:val="24"/>
        </w:rPr>
        <w:t xml:space="preserve">Žádost můžete </w:t>
      </w:r>
      <w:r w:rsidR="00C279BE">
        <w:rPr>
          <w:rFonts w:ascii="Arial" w:hAnsi="Arial" w:cs="Arial"/>
          <w:sz w:val="24"/>
          <w:szCs w:val="24"/>
        </w:rPr>
        <w:t xml:space="preserve">stáhnout z webových stránek nebo bude poskytnuta na vyžádání u ředitelky školy. </w:t>
      </w:r>
      <w:r w:rsidR="00AF1004">
        <w:rPr>
          <w:rFonts w:ascii="Arial" w:hAnsi="Arial" w:cs="Arial"/>
          <w:sz w:val="24"/>
          <w:szCs w:val="24"/>
        </w:rPr>
        <w:t xml:space="preserve">Nelze žádat zpětně. </w:t>
      </w:r>
    </w:p>
    <w:p w14:paraId="4F7E7785" w14:textId="3483E305" w:rsidR="00A4765C" w:rsidRPr="00D4143E" w:rsidRDefault="00A4765C" w:rsidP="00DB52C4">
      <w:pPr>
        <w:pStyle w:val="Odstavecseseznamem"/>
        <w:numPr>
          <w:ilvl w:val="0"/>
          <w:numId w:val="14"/>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V případě přerušení provozu mateřské školy se úplaty poměrně snižuje o počet týdnů, kdy je provoz přerušen. – viz vnitřní </w:t>
      </w:r>
      <w:r w:rsidR="00DB52C4" w:rsidRPr="00D4143E">
        <w:rPr>
          <w:rFonts w:ascii="Arial" w:hAnsi="Arial" w:cs="Arial"/>
          <w:sz w:val="24"/>
          <w:szCs w:val="24"/>
        </w:rPr>
        <w:t>S</w:t>
      </w:r>
      <w:r w:rsidRPr="00D4143E">
        <w:rPr>
          <w:rFonts w:ascii="Arial" w:hAnsi="Arial" w:cs="Arial"/>
          <w:sz w:val="24"/>
          <w:szCs w:val="24"/>
        </w:rPr>
        <w:t>měrnice</w:t>
      </w:r>
      <w:r w:rsidR="00DB52C4" w:rsidRPr="00D4143E">
        <w:rPr>
          <w:rFonts w:ascii="Arial" w:hAnsi="Arial" w:cs="Arial"/>
          <w:sz w:val="24"/>
          <w:szCs w:val="24"/>
        </w:rPr>
        <w:t xml:space="preserve"> ke stanovení výše úplaty za předškolní vzdělávání dítěte v Mateřské škole Hořesedly</w:t>
      </w:r>
      <w:r w:rsidRPr="00D4143E">
        <w:rPr>
          <w:rFonts w:ascii="Arial" w:hAnsi="Arial" w:cs="Arial"/>
          <w:sz w:val="24"/>
          <w:szCs w:val="24"/>
        </w:rPr>
        <w:t xml:space="preserve">   </w:t>
      </w:r>
    </w:p>
    <w:p w14:paraId="70DA4FD8" w14:textId="77777777" w:rsidR="00237E9E" w:rsidRPr="00D4143E" w:rsidRDefault="00237E9E" w:rsidP="00DB52C4">
      <w:pPr>
        <w:shd w:val="clear" w:color="auto" w:fill="FFFFFF" w:themeFill="background1"/>
        <w:spacing w:after="0"/>
        <w:jc w:val="both"/>
        <w:rPr>
          <w:rFonts w:ascii="Arial" w:hAnsi="Arial" w:cs="Arial"/>
          <w:sz w:val="24"/>
          <w:szCs w:val="24"/>
        </w:rPr>
      </w:pPr>
    </w:p>
    <w:p w14:paraId="5FDE45FF" w14:textId="77777777" w:rsidR="00184552" w:rsidRDefault="00184552" w:rsidP="00DB52C4">
      <w:pPr>
        <w:shd w:val="clear" w:color="auto" w:fill="FFFFFF" w:themeFill="background1"/>
        <w:spacing w:after="0"/>
        <w:jc w:val="both"/>
        <w:rPr>
          <w:rFonts w:ascii="Arial" w:hAnsi="Arial" w:cs="Arial"/>
          <w:sz w:val="24"/>
          <w:szCs w:val="24"/>
        </w:rPr>
      </w:pPr>
    </w:p>
    <w:p w14:paraId="25C43131" w14:textId="1EE16741" w:rsidR="00A4765C" w:rsidRPr="00D4143E" w:rsidRDefault="00A4765C"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1</w:t>
      </w:r>
      <w:r w:rsidR="00BB090B">
        <w:rPr>
          <w:rFonts w:ascii="Arial" w:hAnsi="Arial" w:cs="Arial"/>
          <w:sz w:val="24"/>
          <w:szCs w:val="24"/>
        </w:rPr>
        <w:t>9</w:t>
      </w:r>
      <w:r w:rsidRPr="00D4143E">
        <w:rPr>
          <w:rFonts w:ascii="Arial" w:hAnsi="Arial" w:cs="Arial"/>
          <w:sz w:val="24"/>
          <w:szCs w:val="24"/>
        </w:rPr>
        <w:t>.2. Úhrada stravného</w:t>
      </w:r>
    </w:p>
    <w:p w14:paraId="79ACBE25" w14:textId="775B3F43" w:rsidR="00A4765C" w:rsidRPr="00D4143E" w:rsidRDefault="00A4765C"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lastRenderedPageBreak/>
        <w:t xml:space="preserve">Zákonní zástupci dodržují při úhradě stravného podmínky stanovené </w:t>
      </w:r>
      <w:r w:rsidR="000E7406" w:rsidRPr="00D4143E">
        <w:rPr>
          <w:rFonts w:ascii="Arial" w:hAnsi="Arial" w:cs="Arial"/>
          <w:sz w:val="24"/>
          <w:szCs w:val="24"/>
        </w:rPr>
        <w:t xml:space="preserve">ve vnitřním řádu školní jídelny </w:t>
      </w:r>
    </w:p>
    <w:p w14:paraId="6985C49E" w14:textId="45BA376C" w:rsidR="00A4765C" w:rsidRPr="00D4143E" w:rsidRDefault="007D6C3A" w:rsidP="00DB52C4">
      <w:pPr>
        <w:pStyle w:val="Odstavecseseznamem"/>
        <w:numPr>
          <w:ilvl w:val="0"/>
          <w:numId w:val="16"/>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Stravné v mateřské škole se platí hotově u vedoucí školní </w:t>
      </w:r>
      <w:proofErr w:type="gramStart"/>
      <w:r w:rsidRPr="00D4143E">
        <w:rPr>
          <w:rFonts w:ascii="Arial" w:hAnsi="Arial" w:cs="Arial"/>
          <w:sz w:val="24"/>
          <w:szCs w:val="24"/>
        </w:rPr>
        <w:t>kuchyně</w:t>
      </w:r>
      <w:proofErr w:type="gramEnd"/>
      <w:r w:rsidRPr="00D4143E">
        <w:rPr>
          <w:rFonts w:ascii="Arial" w:hAnsi="Arial" w:cs="Arial"/>
          <w:sz w:val="24"/>
          <w:szCs w:val="24"/>
        </w:rPr>
        <w:t xml:space="preserve"> a to nejpozději do 15 dne následujícího měsíce.</w:t>
      </w:r>
    </w:p>
    <w:p w14:paraId="13ECF218" w14:textId="3E3EB338" w:rsidR="007D6C3A" w:rsidRPr="00D4143E" w:rsidRDefault="00095709" w:rsidP="00DB52C4">
      <w:pPr>
        <w:pStyle w:val="Odstavecseseznamem"/>
        <w:numPr>
          <w:ilvl w:val="0"/>
          <w:numId w:val="16"/>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Při opakovaném neplacení a nedodržování termínu platby může být docházka dítěte do MŠ ukončena (viz §35 odst. </w:t>
      </w:r>
      <w:proofErr w:type="gramStart"/>
      <w:r w:rsidRPr="00D4143E">
        <w:rPr>
          <w:rFonts w:ascii="Arial" w:hAnsi="Arial" w:cs="Arial"/>
          <w:sz w:val="24"/>
          <w:szCs w:val="24"/>
        </w:rPr>
        <w:t>1d</w:t>
      </w:r>
      <w:proofErr w:type="gramEnd"/>
      <w:r w:rsidRPr="00D4143E">
        <w:rPr>
          <w:rFonts w:ascii="Arial" w:hAnsi="Arial" w:cs="Arial"/>
          <w:sz w:val="24"/>
          <w:szCs w:val="24"/>
        </w:rPr>
        <w:t>) školského zákona)</w:t>
      </w:r>
    </w:p>
    <w:p w14:paraId="066E4F3A" w14:textId="55453A72" w:rsidR="00095709" w:rsidRPr="00D4143E" w:rsidRDefault="00095709" w:rsidP="00DB52C4">
      <w:pPr>
        <w:pStyle w:val="Odstavecseseznamem"/>
        <w:numPr>
          <w:ilvl w:val="0"/>
          <w:numId w:val="16"/>
        </w:numPr>
        <w:shd w:val="clear" w:color="auto" w:fill="FFFFFF" w:themeFill="background1"/>
        <w:spacing w:after="0"/>
        <w:jc w:val="both"/>
        <w:rPr>
          <w:rFonts w:ascii="Arial" w:hAnsi="Arial" w:cs="Arial"/>
          <w:sz w:val="24"/>
          <w:szCs w:val="24"/>
        </w:rPr>
      </w:pPr>
      <w:r w:rsidRPr="00D4143E">
        <w:rPr>
          <w:rFonts w:ascii="Arial" w:hAnsi="Arial" w:cs="Arial"/>
          <w:sz w:val="24"/>
          <w:szCs w:val="24"/>
        </w:rPr>
        <w:t>Stravování je zajištěno podle platných norem a předpisů 3x v průběhu dne</w:t>
      </w:r>
    </w:p>
    <w:p w14:paraId="5BE00AD8" w14:textId="54935030" w:rsidR="00095709" w:rsidRPr="00D4143E" w:rsidRDefault="00095709" w:rsidP="00DB52C4">
      <w:pPr>
        <w:pStyle w:val="Odstavecseseznamem"/>
        <w:numPr>
          <w:ilvl w:val="0"/>
          <w:numId w:val="16"/>
        </w:numPr>
        <w:shd w:val="clear" w:color="auto" w:fill="FFFFFF" w:themeFill="background1"/>
        <w:spacing w:after="0"/>
        <w:jc w:val="both"/>
        <w:rPr>
          <w:rFonts w:ascii="Arial" w:hAnsi="Arial" w:cs="Arial"/>
          <w:sz w:val="24"/>
          <w:szCs w:val="24"/>
        </w:rPr>
      </w:pPr>
      <w:r w:rsidRPr="00D4143E">
        <w:rPr>
          <w:rFonts w:ascii="Arial" w:hAnsi="Arial" w:cs="Arial"/>
          <w:sz w:val="24"/>
          <w:szCs w:val="24"/>
        </w:rPr>
        <w:t>Nápoj (pitný režim) je pro děti dostupný po celý den, v letních měsících je podáván i na školní zahradě.</w:t>
      </w:r>
    </w:p>
    <w:p w14:paraId="327834FA" w14:textId="5B443992" w:rsidR="00095709" w:rsidRPr="00D4143E" w:rsidRDefault="00095709" w:rsidP="00DB52C4">
      <w:pPr>
        <w:pStyle w:val="Odstavecseseznamem"/>
        <w:numPr>
          <w:ilvl w:val="0"/>
          <w:numId w:val="16"/>
        </w:numPr>
        <w:shd w:val="clear" w:color="auto" w:fill="FFFFFF" w:themeFill="background1"/>
        <w:spacing w:after="0"/>
        <w:jc w:val="both"/>
        <w:rPr>
          <w:rFonts w:ascii="Arial" w:hAnsi="Arial" w:cs="Arial"/>
          <w:sz w:val="24"/>
          <w:szCs w:val="24"/>
        </w:rPr>
      </w:pPr>
      <w:r w:rsidRPr="00D4143E">
        <w:rPr>
          <w:rFonts w:ascii="Arial" w:hAnsi="Arial" w:cs="Arial"/>
          <w:sz w:val="24"/>
          <w:szCs w:val="24"/>
        </w:rPr>
        <w:t>Neomluvenému dítěti se započítává 1. den nepřítomnosti stravné dle normální docházky dítěte do mateřské školy.</w:t>
      </w:r>
    </w:p>
    <w:p w14:paraId="63616A2F" w14:textId="5D8C024A" w:rsidR="00095709" w:rsidRPr="00D4143E" w:rsidRDefault="00095709" w:rsidP="00DB52C4">
      <w:pPr>
        <w:pStyle w:val="Odstavecseseznamem"/>
        <w:numPr>
          <w:ilvl w:val="0"/>
          <w:numId w:val="16"/>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Otázky, týkající se stravování, projednává zákonný zástupce </w:t>
      </w:r>
      <w:proofErr w:type="gramStart"/>
      <w:r w:rsidRPr="00D4143E">
        <w:rPr>
          <w:rFonts w:ascii="Arial" w:hAnsi="Arial" w:cs="Arial"/>
          <w:sz w:val="24"/>
          <w:szCs w:val="24"/>
        </w:rPr>
        <w:t>s</w:t>
      </w:r>
      <w:proofErr w:type="gramEnd"/>
      <w:r w:rsidRPr="00D4143E">
        <w:rPr>
          <w:rFonts w:ascii="Arial" w:hAnsi="Arial" w:cs="Arial"/>
          <w:sz w:val="24"/>
          <w:szCs w:val="24"/>
        </w:rPr>
        <w:t> vedoucí školní jídelny</w:t>
      </w:r>
    </w:p>
    <w:p w14:paraId="5F40B104" w14:textId="71C7EEF7" w:rsidR="00095709" w:rsidRPr="00D4143E" w:rsidRDefault="00095709" w:rsidP="00DB52C4">
      <w:pPr>
        <w:pStyle w:val="Odstavecseseznamem"/>
        <w:numPr>
          <w:ilvl w:val="0"/>
          <w:numId w:val="16"/>
        </w:numPr>
        <w:shd w:val="clear" w:color="auto" w:fill="FFFFFF" w:themeFill="background1"/>
        <w:spacing w:after="0"/>
        <w:jc w:val="both"/>
        <w:rPr>
          <w:rFonts w:ascii="Arial" w:hAnsi="Arial" w:cs="Arial"/>
          <w:sz w:val="24"/>
          <w:szCs w:val="24"/>
        </w:rPr>
      </w:pPr>
      <w:r w:rsidRPr="00D4143E">
        <w:rPr>
          <w:rFonts w:ascii="Arial" w:hAnsi="Arial" w:cs="Arial"/>
          <w:sz w:val="24"/>
          <w:szCs w:val="24"/>
        </w:rPr>
        <w:t>Školní stravování je podrobně zpracováno v samostatném vnitřním řádu školní</w:t>
      </w:r>
      <w:r w:rsidR="000E7406" w:rsidRPr="00D4143E">
        <w:rPr>
          <w:rFonts w:ascii="Arial" w:hAnsi="Arial" w:cs="Arial"/>
          <w:sz w:val="24"/>
          <w:szCs w:val="24"/>
        </w:rPr>
        <w:t xml:space="preserve"> jídelny</w:t>
      </w:r>
    </w:p>
    <w:p w14:paraId="7E444E41" w14:textId="3E877F29" w:rsidR="00095709" w:rsidRDefault="00095709" w:rsidP="00DB52C4">
      <w:pPr>
        <w:shd w:val="clear" w:color="auto" w:fill="FFFFFF" w:themeFill="background1"/>
        <w:spacing w:after="0"/>
        <w:jc w:val="both"/>
        <w:rPr>
          <w:rFonts w:ascii="Arial" w:hAnsi="Arial" w:cs="Arial"/>
          <w:sz w:val="24"/>
          <w:szCs w:val="24"/>
        </w:rPr>
      </w:pPr>
    </w:p>
    <w:p w14:paraId="048C1F9C" w14:textId="77777777" w:rsidR="009D6F22" w:rsidRPr="00D4143E" w:rsidRDefault="009D6F22" w:rsidP="00DB52C4">
      <w:pPr>
        <w:shd w:val="clear" w:color="auto" w:fill="FFFFFF" w:themeFill="background1"/>
        <w:spacing w:after="0"/>
        <w:jc w:val="both"/>
        <w:rPr>
          <w:rFonts w:ascii="Arial" w:hAnsi="Arial" w:cs="Arial"/>
          <w:sz w:val="24"/>
          <w:szCs w:val="24"/>
        </w:rPr>
      </w:pPr>
    </w:p>
    <w:p w14:paraId="6F2622C8" w14:textId="01FCDFB9" w:rsidR="00095709" w:rsidRPr="00D4143E" w:rsidRDefault="00BB090B" w:rsidP="00DB52C4">
      <w:pPr>
        <w:pStyle w:val="podnadpi"/>
        <w:jc w:val="both"/>
        <w:rPr>
          <w:rFonts w:ascii="Arial" w:hAnsi="Arial" w:cs="Arial"/>
        </w:rPr>
      </w:pPr>
      <w:bookmarkStart w:id="31" w:name="_Toc208323099"/>
      <w:r>
        <w:rPr>
          <w:rFonts w:ascii="Arial" w:hAnsi="Arial" w:cs="Arial"/>
        </w:rPr>
        <w:t>20</w:t>
      </w:r>
      <w:r w:rsidR="00095709" w:rsidRPr="00D4143E">
        <w:rPr>
          <w:rFonts w:ascii="Arial" w:hAnsi="Arial" w:cs="Arial"/>
        </w:rPr>
        <w:t xml:space="preserve">. </w:t>
      </w:r>
      <w:r w:rsidR="000A095F" w:rsidRPr="00D4143E">
        <w:rPr>
          <w:rFonts w:ascii="Arial" w:hAnsi="Arial" w:cs="Arial"/>
        </w:rPr>
        <w:t>Základní pravidla chování zákonných zástupců dětí při vzájemném styku se zaměstnanci mateřské školy, s jinými dětmi docházejícími do mateřské školy a s ostatními zákonnými zástupci</w:t>
      </w:r>
      <w:bookmarkEnd w:id="31"/>
    </w:p>
    <w:p w14:paraId="01835DF5" w14:textId="77777777" w:rsidR="00237E9E" w:rsidRPr="00D4143E" w:rsidRDefault="00237E9E" w:rsidP="00DB52C4">
      <w:pPr>
        <w:shd w:val="clear" w:color="auto" w:fill="FFFFFF" w:themeFill="background1"/>
        <w:spacing w:after="0"/>
        <w:jc w:val="both"/>
        <w:rPr>
          <w:rFonts w:ascii="Arial" w:hAnsi="Arial" w:cs="Arial"/>
          <w:sz w:val="24"/>
          <w:szCs w:val="24"/>
        </w:rPr>
      </w:pPr>
    </w:p>
    <w:p w14:paraId="2E9169EB" w14:textId="77777777" w:rsidR="00184552" w:rsidRDefault="00184552" w:rsidP="00DB52C4">
      <w:pPr>
        <w:shd w:val="clear" w:color="auto" w:fill="FFFFFF" w:themeFill="background1"/>
        <w:spacing w:after="0"/>
        <w:jc w:val="both"/>
        <w:rPr>
          <w:rFonts w:ascii="Arial" w:hAnsi="Arial" w:cs="Arial"/>
          <w:sz w:val="24"/>
          <w:szCs w:val="24"/>
        </w:rPr>
      </w:pPr>
    </w:p>
    <w:p w14:paraId="0EE3F65A" w14:textId="1452263B" w:rsidR="000A095F" w:rsidRPr="00D4143E" w:rsidRDefault="000A095F"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Při pobytu v mateřské škole zákonní zástupci dětí:</w:t>
      </w:r>
    </w:p>
    <w:p w14:paraId="52698412" w14:textId="69530017" w:rsidR="000A095F" w:rsidRPr="00D4143E" w:rsidRDefault="000A095F" w:rsidP="00DB52C4">
      <w:pPr>
        <w:pStyle w:val="Odstavecseseznamem"/>
        <w:numPr>
          <w:ilvl w:val="0"/>
          <w:numId w:val="17"/>
        </w:numPr>
        <w:shd w:val="clear" w:color="auto" w:fill="FFFFFF" w:themeFill="background1"/>
        <w:spacing w:after="0"/>
        <w:jc w:val="both"/>
        <w:rPr>
          <w:rFonts w:ascii="Arial" w:hAnsi="Arial" w:cs="Arial"/>
          <w:sz w:val="24"/>
          <w:szCs w:val="24"/>
        </w:rPr>
      </w:pPr>
      <w:r w:rsidRPr="00D4143E">
        <w:rPr>
          <w:rFonts w:ascii="Arial" w:hAnsi="Arial" w:cs="Arial"/>
          <w:sz w:val="24"/>
          <w:szCs w:val="24"/>
        </w:rPr>
        <w:t>Dodržují, respektují stanovenou organizaci provozu mateřské školy a vnitřní režim mateřské školy</w:t>
      </w:r>
    </w:p>
    <w:p w14:paraId="30375915" w14:textId="5CCB4441" w:rsidR="000A095F" w:rsidRPr="00D4143E" w:rsidRDefault="000A095F" w:rsidP="00DB52C4">
      <w:pPr>
        <w:pStyle w:val="Odstavecseseznamem"/>
        <w:numPr>
          <w:ilvl w:val="0"/>
          <w:numId w:val="17"/>
        </w:numPr>
        <w:shd w:val="clear" w:color="auto" w:fill="FFFFFF" w:themeFill="background1"/>
        <w:spacing w:after="0"/>
        <w:jc w:val="both"/>
        <w:rPr>
          <w:rFonts w:ascii="Arial" w:hAnsi="Arial" w:cs="Arial"/>
          <w:sz w:val="24"/>
          <w:szCs w:val="24"/>
        </w:rPr>
      </w:pPr>
      <w:r w:rsidRPr="00D4143E">
        <w:rPr>
          <w:rFonts w:ascii="Arial" w:hAnsi="Arial" w:cs="Arial"/>
          <w:sz w:val="24"/>
          <w:szCs w:val="24"/>
        </w:rPr>
        <w:t>Řídí se školním řádem mateřské školy</w:t>
      </w:r>
    </w:p>
    <w:p w14:paraId="7D06539E" w14:textId="27B828C4" w:rsidR="002D23FA" w:rsidRPr="00D4143E" w:rsidRDefault="002D23FA" w:rsidP="00DB52C4">
      <w:pPr>
        <w:pStyle w:val="Odstavecseseznamem"/>
        <w:numPr>
          <w:ilvl w:val="0"/>
          <w:numId w:val="17"/>
        </w:numPr>
        <w:shd w:val="clear" w:color="auto" w:fill="FFFFFF" w:themeFill="background1"/>
        <w:spacing w:after="0"/>
        <w:jc w:val="both"/>
        <w:rPr>
          <w:rFonts w:ascii="Arial" w:hAnsi="Arial" w:cs="Arial"/>
          <w:sz w:val="24"/>
          <w:szCs w:val="24"/>
        </w:rPr>
      </w:pPr>
      <w:r w:rsidRPr="00D4143E">
        <w:rPr>
          <w:rFonts w:ascii="Arial" w:hAnsi="Arial" w:cs="Arial"/>
          <w:sz w:val="24"/>
          <w:szCs w:val="24"/>
        </w:rPr>
        <w:t>Dodržují při vzájemném styku se zaměstnanci mateřské školy, s jinými dětmi docházejícími do mateřské školy a s ostatními zákonnými zástupci dětí pravidla slušnosti a vzájemné ohleduplnosti</w:t>
      </w:r>
    </w:p>
    <w:p w14:paraId="5F00B9D9" w14:textId="77777777" w:rsidR="00237E9E" w:rsidRDefault="00237E9E" w:rsidP="00DB52C4">
      <w:pPr>
        <w:pStyle w:val="Odstavecseseznamem"/>
        <w:shd w:val="clear" w:color="auto" w:fill="FFFFFF" w:themeFill="background1"/>
        <w:spacing w:after="0"/>
        <w:ind w:left="1776"/>
        <w:jc w:val="both"/>
        <w:rPr>
          <w:rFonts w:ascii="Arial" w:hAnsi="Arial" w:cs="Arial"/>
          <w:sz w:val="24"/>
          <w:szCs w:val="24"/>
        </w:rPr>
      </w:pPr>
    </w:p>
    <w:p w14:paraId="650F7906" w14:textId="6A0469CD" w:rsidR="002D23FA" w:rsidRPr="00D4143E" w:rsidRDefault="002D23FA" w:rsidP="002D23FA">
      <w:pPr>
        <w:shd w:val="clear" w:color="auto" w:fill="FFFFFF" w:themeFill="background1"/>
        <w:spacing w:after="0"/>
        <w:rPr>
          <w:rFonts w:ascii="Arial" w:hAnsi="Arial" w:cs="Arial"/>
          <w:sz w:val="24"/>
          <w:szCs w:val="24"/>
        </w:rPr>
      </w:pPr>
    </w:p>
    <w:p w14:paraId="465BC4CC" w14:textId="5F4C6F05" w:rsidR="002D23FA" w:rsidRPr="00D4143E" w:rsidRDefault="002D23FA" w:rsidP="00237E9E">
      <w:pPr>
        <w:pStyle w:val="nadpis10"/>
        <w:rPr>
          <w:rFonts w:ascii="Arial" w:hAnsi="Arial" w:cs="Arial"/>
        </w:rPr>
      </w:pPr>
      <w:bookmarkStart w:id="32" w:name="_Toc208323100"/>
      <w:r w:rsidRPr="00D4143E">
        <w:rPr>
          <w:rFonts w:ascii="Arial" w:hAnsi="Arial" w:cs="Arial"/>
        </w:rPr>
        <w:t>Čl. IV</w:t>
      </w:r>
      <w:bookmarkEnd w:id="32"/>
    </w:p>
    <w:p w14:paraId="124BFFD7" w14:textId="2D4C16BF" w:rsidR="002D23FA" w:rsidRPr="00D4143E" w:rsidRDefault="002D23FA" w:rsidP="00237E9E">
      <w:pPr>
        <w:pStyle w:val="nadpis10"/>
        <w:rPr>
          <w:rFonts w:ascii="Arial" w:hAnsi="Arial" w:cs="Arial"/>
        </w:rPr>
      </w:pPr>
      <w:bookmarkStart w:id="33" w:name="_Toc208323101"/>
      <w:r w:rsidRPr="00D4143E">
        <w:rPr>
          <w:rFonts w:ascii="Arial" w:hAnsi="Arial" w:cs="Arial"/>
        </w:rPr>
        <w:t>PROVOZ A VNITŘNÍ REŽIM MATEŘSKÉ ŠKOLY</w:t>
      </w:r>
      <w:bookmarkEnd w:id="33"/>
    </w:p>
    <w:p w14:paraId="5B1165EA" w14:textId="457FBB9E" w:rsidR="002D23FA" w:rsidRPr="00D4143E" w:rsidRDefault="002D23FA" w:rsidP="002D23FA">
      <w:pPr>
        <w:shd w:val="clear" w:color="auto" w:fill="FFFFFF" w:themeFill="background1"/>
        <w:spacing w:after="0"/>
        <w:jc w:val="center"/>
        <w:rPr>
          <w:rFonts w:ascii="Arial" w:hAnsi="Arial" w:cs="Arial"/>
          <w:sz w:val="24"/>
          <w:szCs w:val="24"/>
        </w:rPr>
      </w:pPr>
    </w:p>
    <w:p w14:paraId="504D6EAB" w14:textId="18F2AAED" w:rsidR="002D23FA" w:rsidRPr="00D4143E" w:rsidRDefault="004E12B7" w:rsidP="00DB52C4">
      <w:pPr>
        <w:pStyle w:val="podnadpi"/>
        <w:jc w:val="both"/>
        <w:rPr>
          <w:rFonts w:ascii="Arial" w:hAnsi="Arial" w:cs="Arial"/>
        </w:rPr>
      </w:pPr>
      <w:bookmarkStart w:id="34" w:name="_Toc208323102"/>
      <w:r w:rsidRPr="00D4143E">
        <w:rPr>
          <w:rFonts w:ascii="Arial" w:hAnsi="Arial" w:cs="Arial"/>
        </w:rPr>
        <w:t>2</w:t>
      </w:r>
      <w:r w:rsidR="00BB090B">
        <w:rPr>
          <w:rFonts w:ascii="Arial" w:hAnsi="Arial" w:cs="Arial"/>
        </w:rPr>
        <w:t>1</w:t>
      </w:r>
      <w:r w:rsidRPr="00D4143E">
        <w:rPr>
          <w:rFonts w:ascii="Arial" w:hAnsi="Arial" w:cs="Arial"/>
        </w:rPr>
        <w:t>. Podmínky provozu a organizace vzdělávání v mateřské škole</w:t>
      </w:r>
      <w:bookmarkEnd w:id="34"/>
    </w:p>
    <w:p w14:paraId="1AB0AC79" w14:textId="4542D16D" w:rsidR="004E12B7" w:rsidRPr="00D4143E" w:rsidRDefault="004E12B7" w:rsidP="00DB52C4">
      <w:pPr>
        <w:pStyle w:val="Odstavecseseznamem"/>
        <w:numPr>
          <w:ilvl w:val="0"/>
          <w:numId w:val="18"/>
        </w:numPr>
        <w:shd w:val="clear" w:color="auto" w:fill="FFFFFF" w:themeFill="background1"/>
        <w:spacing w:after="0"/>
        <w:jc w:val="both"/>
        <w:rPr>
          <w:rFonts w:ascii="Arial" w:hAnsi="Arial" w:cs="Arial"/>
          <w:sz w:val="24"/>
          <w:szCs w:val="24"/>
        </w:rPr>
      </w:pPr>
      <w:r w:rsidRPr="00D4143E">
        <w:rPr>
          <w:rFonts w:ascii="Arial" w:hAnsi="Arial" w:cs="Arial"/>
          <w:sz w:val="24"/>
          <w:szCs w:val="24"/>
        </w:rPr>
        <w:t>Mateřská škola je zřízena jako škola s celodenním provozem s určenou dobou pobytu od 6,30 do 16,00 hodin</w:t>
      </w:r>
    </w:p>
    <w:p w14:paraId="1F7E91D3" w14:textId="1B72F049" w:rsidR="00D073C5" w:rsidRPr="00D4143E" w:rsidRDefault="004E12B7" w:rsidP="00DB52C4">
      <w:pPr>
        <w:pStyle w:val="Odstavecseseznamem"/>
        <w:numPr>
          <w:ilvl w:val="0"/>
          <w:numId w:val="18"/>
        </w:numPr>
        <w:shd w:val="clear" w:color="auto" w:fill="FFFFFF" w:themeFill="background1"/>
        <w:spacing w:after="0"/>
        <w:jc w:val="both"/>
        <w:rPr>
          <w:rFonts w:ascii="Arial" w:hAnsi="Arial" w:cs="Arial"/>
          <w:sz w:val="24"/>
          <w:szCs w:val="24"/>
        </w:rPr>
      </w:pPr>
      <w:r w:rsidRPr="00D4143E">
        <w:rPr>
          <w:rFonts w:ascii="Arial" w:hAnsi="Arial" w:cs="Arial"/>
          <w:sz w:val="24"/>
          <w:szCs w:val="24"/>
        </w:rPr>
        <w:t>V měsících červenci a srpnu může ředitelka mateřské školy po dohodě se zřizovatelem běžný provoz omezit nebo přerušit</w:t>
      </w:r>
      <w:r w:rsidR="003E4C03">
        <w:rPr>
          <w:rFonts w:ascii="Arial" w:hAnsi="Arial" w:cs="Arial"/>
          <w:sz w:val="24"/>
          <w:szCs w:val="24"/>
        </w:rPr>
        <w:t xml:space="preserve">. </w:t>
      </w:r>
      <w:r w:rsidRPr="00D4143E">
        <w:rPr>
          <w:rFonts w:ascii="Arial" w:hAnsi="Arial" w:cs="Arial"/>
          <w:sz w:val="24"/>
          <w:szCs w:val="24"/>
        </w:rPr>
        <w:t>Rozsah omezení nebo přerušení oznámí ředitelka mateřské školy zákonným zástupcům dětí nejméně 2</w:t>
      </w:r>
      <w:r w:rsidR="003E4C03">
        <w:rPr>
          <w:rFonts w:ascii="Arial" w:hAnsi="Arial" w:cs="Arial"/>
          <w:sz w:val="24"/>
          <w:szCs w:val="24"/>
        </w:rPr>
        <w:t xml:space="preserve"> </w:t>
      </w:r>
      <w:r w:rsidRPr="00D4143E">
        <w:rPr>
          <w:rFonts w:ascii="Arial" w:hAnsi="Arial" w:cs="Arial"/>
          <w:sz w:val="24"/>
          <w:szCs w:val="24"/>
        </w:rPr>
        <w:t>měsíce předem</w:t>
      </w:r>
    </w:p>
    <w:p w14:paraId="5DF718B2" w14:textId="77777777" w:rsidR="00D073C5" w:rsidRPr="00D4143E" w:rsidRDefault="00D073C5" w:rsidP="00DB52C4">
      <w:pPr>
        <w:pStyle w:val="Odstavecseseznamem"/>
        <w:numPr>
          <w:ilvl w:val="0"/>
          <w:numId w:val="18"/>
        </w:numPr>
        <w:shd w:val="clear" w:color="auto" w:fill="FFFFFF" w:themeFill="background1"/>
        <w:spacing w:after="0"/>
        <w:jc w:val="both"/>
        <w:rPr>
          <w:rFonts w:ascii="Arial" w:hAnsi="Arial" w:cs="Arial"/>
          <w:sz w:val="24"/>
          <w:szCs w:val="24"/>
        </w:rPr>
      </w:pPr>
      <w:r w:rsidRPr="00D4143E">
        <w:rPr>
          <w:rFonts w:ascii="Arial" w:hAnsi="Arial" w:cs="Arial"/>
          <w:sz w:val="24"/>
          <w:szCs w:val="24"/>
        </w:rPr>
        <w:t>Provoz mateřské školy lze ze závažných důvodů a po projednání se zřizovatelem, či z nařízení vlády České republiky omezit nebo přerušit i v jiném období než výše popsaném. Za závažné důvody se považují organizační či technické příčiny, epidemiologická situace v České republice, které znemožňují řádné poskytování předškolního vzdělávání. Informaci o omezení nebo přerušení provozu zveřejní ředitelka mateřské školy na přístupném místě ve škole neprodleně poté, co o omezení nebo přerušení provozu rozhodne.</w:t>
      </w:r>
    </w:p>
    <w:p w14:paraId="369E9B03" w14:textId="77777777" w:rsidR="00D073C5" w:rsidRPr="00D4143E" w:rsidRDefault="00D073C5" w:rsidP="00DB52C4">
      <w:pPr>
        <w:pStyle w:val="Odstavecseseznamem"/>
        <w:numPr>
          <w:ilvl w:val="0"/>
          <w:numId w:val="18"/>
        </w:numPr>
        <w:shd w:val="clear" w:color="auto" w:fill="FFFFFF" w:themeFill="background1"/>
        <w:spacing w:after="0"/>
        <w:jc w:val="both"/>
        <w:rPr>
          <w:rFonts w:ascii="Arial" w:hAnsi="Arial" w:cs="Arial"/>
          <w:sz w:val="24"/>
          <w:szCs w:val="24"/>
        </w:rPr>
      </w:pPr>
      <w:r w:rsidRPr="00D4143E">
        <w:rPr>
          <w:rFonts w:ascii="Arial" w:hAnsi="Arial" w:cs="Arial"/>
          <w:sz w:val="24"/>
          <w:szCs w:val="24"/>
        </w:rPr>
        <w:lastRenderedPageBreak/>
        <w:t>Mateřská škola může organizovat zotavovací pobyty ve zdravotně příznivém prostředí bez přerušení vzdělávání, školní výlety a další akce související s výchovně vzdělávací činností školy. O uskutečnění těchto pobytů, výletů a dalších akcí informuje mateřská škola zákonné zástupce dětí nejméně týden před jejich zahájením.</w:t>
      </w:r>
    </w:p>
    <w:p w14:paraId="334B746F" w14:textId="77777777" w:rsidR="00237E9E" w:rsidRPr="00D4143E" w:rsidRDefault="00237E9E" w:rsidP="00DB52C4">
      <w:pPr>
        <w:shd w:val="clear" w:color="auto" w:fill="FFFFFF" w:themeFill="background1"/>
        <w:spacing w:after="0"/>
        <w:jc w:val="both"/>
        <w:rPr>
          <w:rFonts w:ascii="Arial" w:hAnsi="Arial" w:cs="Arial"/>
          <w:sz w:val="24"/>
          <w:szCs w:val="24"/>
        </w:rPr>
      </w:pPr>
    </w:p>
    <w:p w14:paraId="15B0E302" w14:textId="3883E672" w:rsidR="00096B08" w:rsidRPr="00D4143E" w:rsidRDefault="00D073C5" w:rsidP="00DB52C4">
      <w:pPr>
        <w:pStyle w:val="podnadpi"/>
        <w:jc w:val="both"/>
        <w:rPr>
          <w:rFonts w:ascii="Arial" w:hAnsi="Arial" w:cs="Arial"/>
        </w:rPr>
      </w:pPr>
      <w:bookmarkStart w:id="35" w:name="_Toc208323103"/>
      <w:r w:rsidRPr="00D4143E">
        <w:rPr>
          <w:rFonts w:ascii="Arial" w:hAnsi="Arial" w:cs="Arial"/>
        </w:rPr>
        <w:t>2</w:t>
      </w:r>
      <w:r w:rsidR="00BB090B">
        <w:rPr>
          <w:rFonts w:ascii="Arial" w:hAnsi="Arial" w:cs="Arial"/>
        </w:rPr>
        <w:t>2</w:t>
      </w:r>
      <w:r w:rsidRPr="00D4143E">
        <w:rPr>
          <w:rFonts w:ascii="Arial" w:hAnsi="Arial" w:cs="Arial"/>
        </w:rPr>
        <w:t xml:space="preserve">. </w:t>
      </w:r>
      <w:r w:rsidR="00096B08" w:rsidRPr="00D4143E">
        <w:rPr>
          <w:rFonts w:ascii="Arial" w:hAnsi="Arial" w:cs="Arial"/>
        </w:rPr>
        <w:t>Vnitřní denní režim při vzdělávání dětí</w:t>
      </w:r>
      <w:bookmarkEnd w:id="35"/>
    </w:p>
    <w:p w14:paraId="550DAE5D" w14:textId="082B50BC" w:rsidR="00BE0566" w:rsidRPr="00D4143E" w:rsidRDefault="00BE0566" w:rsidP="00DB52C4">
      <w:pPr>
        <w:pStyle w:val="Odstavecseseznamem"/>
        <w:numPr>
          <w:ilvl w:val="0"/>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Předškolní vzdělávání dětí podle stanoveného školního vzdělávacího (rámcového) programu probíhá v základním denním režimu tak, aby respektoval věkové a individuální potřeby dětí a vychází z možnosti mateřské školy </w:t>
      </w:r>
    </w:p>
    <w:p w14:paraId="00C50163" w14:textId="47D3A3D1" w:rsidR="00BE0566" w:rsidRPr="00D4143E" w:rsidRDefault="00BE0566"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6:30 – 8:</w:t>
      </w:r>
      <w:r w:rsidR="0060490A">
        <w:rPr>
          <w:rFonts w:ascii="Arial" w:hAnsi="Arial" w:cs="Arial"/>
          <w:sz w:val="24"/>
          <w:szCs w:val="24"/>
        </w:rPr>
        <w:t>15</w:t>
      </w:r>
      <w:r w:rsidRPr="00D4143E">
        <w:rPr>
          <w:rFonts w:ascii="Arial" w:hAnsi="Arial" w:cs="Arial"/>
          <w:sz w:val="24"/>
          <w:szCs w:val="24"/>
        </w:rPr>
        <w:t xml:space="preserve"> příchod dětí do mateřské školy, hry dle přání a volby dětí, individuální nebo skupinové práce</w:t>
      </w:r>
    </w:p>
    <w:p w14:paraId="7BF3820A" w14:textId="3A304EFF" w:rsidR="00BE0566" w:rsidRPr="00D4143E" w:rsidRDefault="00BE0566"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8:</w:t>
      </w:r>
      <w:r w:rsidR="0060490A">
        <w:rPr>
          <w:rFonts w:ascii="Arial" w:hAnsi="Arial" w:cs="Arial"/>
          <w:sz w:val="24"/>
          <w:szCs w:val="24"/>
        </w:rPr>
        <w:t>15</w:t>
      </w:r>
      <w:r w:rsidRPr="00D4143E">
        <w:rPr>
          <w:rFonts w:ascii="Arial" w:hAnsi="Arial" w:cs="Arial"/>
          <w:sz w:val="24"/>
          <w:szCs w:val="24"/>
        </w:rPr>
        <w:t xml:space="preserve"> – 8:</w:t>
      </w:r>
      <w:r w:rsidR="0060490A">
        <w:rPr>
          <w:rFonts w:ascii="Arial" w:hAnsi="Arial" w:cs="Arial"/>
          <w:sz w:val="24"/>
          <w:szCs w:val="24"/>
        </w:rPr>
        <w:t>4</w:t>
      </w:r>
      <w:r w:rsidRPr="00D4143E">
        <w:rPr>
          <w:rFonts w:ascii="Arial" w:hAnsi="Arial" w:cs="Arial"/>
          <w:sz w:val="24"/>
          <w:szCs w:val="24"/>
        </w:rPr>
        <w:t>0 pohybové aktivity</w:t>
      </w:r>
    </w:p>
    <w:p w14:paraId="6C653375" w14:textId="6191E6AC" w:rsidR="00BE0566" w:rsidRPr="00D4143E" w:rsidRDefault="00BE0566"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8:</w:t>
      </w:r>
      <w:r w:rsidR="0060490A">
        <w:rPr>
          <w:rFonts w:ascii="Arial" w:hAnsi="Arial" w:cs="Arial"/>
          <w:sz w:val="24"/>
          <w:szCs w:val="24"/>
        </w:rPr>
        <w:t>4</w:t>
      </w:r>
      <w:r w:rsidRPr="00D4143E">
        <w:rPr>
          <w:rFonts w:ascii="Arial" w:hAnsi="Arial" w:cs="Arial"/>
          <w:sz w:val="24"/>
          <w:szCs w:val="24"/>
        </w:rPr>
        <w:t>0 – 9:0</w:t>
      </w:r>
      <w:r w:rsidR="0060490A">
        <w:rPr>
          <w:rFonts w:ascii="Arial" w:hAnsi="Arial" w:cs="Arial"/>
          <w:sz w:val="24"/>
          <w:szCs w:val="24"/>
        </w:rPr>
        <w:t>0</w:t>
      </w:r>
      <w:r w:rsidRPr="00D4143E">
        <w:rPr>
          <w:rFonts w:ascii="Arial" w:hAnsi="Arial" w:cs="Arial"/>
          <w:sz w:val="24"/>
          <w:szCs w:val="24"/>
        </w:rPr>
        <w:t xml:space="preserve"> hygiena, dopolední </w:t>
      </w:r>
      <w:r w:rsidR="000A47C0" w:rsidRPr="00D4143E">
        <w:rPr>
          <w:rFonts w:ascii="Arial" w:hAnsi="Arial" w:cs="Arial"/>
          <w:sz w:val="24"/>
          <w:szCs w:val="24"/>
        </w:rPr>
        <w:t>svačina</w:t>
      </w:r>
    </w:p>
    <w:p w14:paraId="6C569616" w14:textId="233F552B" w:rsidR="000A47C0" w:rsidRPr="00D4143E" w:rsidRDefault="000A47C0"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9:0</w:t>
      </w:r>
      <w:r w:rsidR="0060490A">
        <w:rPr>
          <w:rFonts w:ascii="Arial" w:hAnsi="Arial" w:cs="Arial"/>
          <w:sz w:val="24"/>
          <w:szCs w:val="24"/>
        </w:rPr>
        <w:t>0</w:t>
      </w:r>
      <w:r w:rsidRPr="00D4143E">
        <w:rPr>
          <w:rFonts w:ascii="Arial" w:hAnsi="Arial" w:cs="Arial"/>
          <w:sz w:val="24"/>
          <w:szCs w:val="24"/>
        </w:rPr>
        <w:t xml:space="preserve"> – 9:30 řízené, didaktické aktivity</w:t>
      </w:r>
    </w:p>
    <w:p w14:paraId="2168A810" w14:textId="0D173334" w:rsidR="000A47C0" w:rsidRPr="00D4143E" w:rsidRDefault="000A47C0"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9:30 – 11:30 osobní hygiena, příprava na pobyt venku, pobyt venku přizpůsoben počasí, čistotě ovzduší</w:t>
      </w:r>
    </w:p>
    <w:p w14:paraId="4E1413E7" w14:textId="1DA0943B" w:rsidR="000A47C0" w:rsidRPr="00D4143E" w:rsidRDefault="000A47C0"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11:30 – 12:00 hygiena, oběd</w:t>
      </w:r>
    </w:p>
    <w:p w14:paraId="3463640A" w14:textId="1F7031C0" w:rsidR="000A47C0" w:rsidRPr="00D4143E" w:rsidRDefault="000A47C0"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12:00 – 12:30 možnost vyzvednutí dětí, hygiena, příprava na odpočinek</w:t>
      </w:r>
    </w:p>
    <w:p w14:paraId="2E31501E" w14:textId="5C1EC99A" w:rsidR="000A47C0" w:rsidRPr="00D4143E" w:rsidRDefault="000A47C0"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12:30 – 14:15 spánek a odpočinek dětí, respektující rozdílné </w:t>
      </w:r>
      <w:r w:rsidR="00DF7E2C" w:rsidRPr="00D4143E">
        <w:rPr>
          <w:rFonts w:ascii="Arial" w:hAnsi="Arial" w:cs="Arial"/>
          <w:sz w:val="24"/>
          <w:szCs w:val="24"/>
        </w:rPr>
        <w:t>potřeby dětí, individuální práce s dětmi s nižší potřebou spánku</w:t>
      </w:r>
    </w:p>
    <w:p w14:paraId="24290AEA" w14:textId="4472D6C5" w:rsidR="00DF7E2C" w:rsidRPr="00D4143E" w:rsidRDefault="00DF7E2C"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14:15 – 14:</w:t>
      </w:r>
      <w:r w:rsidR="0060490A">
        <w:rPr>
          <w:rFonts w:ascii="Arial" w:hAnsi="Arial" w:cs="Arial"/>
          <w:sz w:val="24"/>
          <w:szCs w:val="24"/>
        </w:rPr>
        <w:t>45</w:t>
      </w:r>
      <w:r w:rsidRPr="00D4143E">
        <w:rPr>
          <w:rFonts w:ascii="Arial" w:hAnsi="Arial" w:cs="Arial"/>
          <w:sz w:val="24"/>
          <w:szCs w:val="24"/>
        </w:rPr>
        <w:t xml:space="preserve"> hygiena, odpolední svačina</w:t>
      </w:r>
    </w:p>
    <w:p w14:paraId="6C2FC549" w14:textId="18404AB1" w:rsidR="00DF7E2C" w:rsidRDefault="00DF7E2C" w:rsidP="00DB52C4">
      <w:pPr>
        <w:pStyle w:val="Odstavecseseznamem"/>
        <w:numPr>
          <w:ilvl w:val="2"/>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14:</w:t>
      </w:r>
      <w:r w:rsidR="0060490A">
        <w:rPr>
          <w:rFonts w:ascii="Arial" w:hAnsi="Arial" w:cs="Arial"/>
          <w:sz w:val="24"/>
          <w:szCs w:val="24"/>
        </w:rPr>
        <w:t>45</w:t>
      </w:r>
      <w:r w:rsidRPr="00D4143E">
        <w:rPr>
          <w:rFonts w:ascii="Arial" w:hAnsi="Arial" w:cs="Arial"/>
          <w:sz w:val="24"/>
          <w:szCs w:val="24"/>
        </w:rPr>
        <w:t xml:space="preserve"> – 16:00 volné činnosti a aktivity dětí řízené pedagogickými pracovníky zaměřené především na hry, zájmové činnosti a pohybové aktivity dětí, v případě pěkného počasí mohou probíhat na zahradě mateřské školy, rozcházení dětí domů</w:t>
      </w:r>
    </w:p>
    <w:p w14:paraId="2AB8E981" w14:textId="77777777" w:rsidR="00184552" w:rsidRDefault="00184552" w:rsidP="00184552">
      <w:pPr>
        <w:shd w:val="clear" w:color="auto" w:fill="FFFFFF" w:themeFill="background1"/>
        <w:spacing w:after="0"/>
        <w:jc w:val="both"/>
        <w:rPr>
          <w:rFonts w:ascii="Arial" w:hAnsi="Arial" w:cs="Arial"/>
          <w:sz w:val="24"/>
          <w:szCs w:val="24"/>
        </w:rPr>
      </w:pPr>
    </w:p>
    <w:p w14:paraId="42E1EDC1" w14:textId="3ECB6F6F" w:rsidR="00DF7E2C" w:rsidRPr="00D4143E" w:rsidRDefault="009F5808" w:rsidP="00DB52C4">
      <w:pPr>
        <w:pStyle w:val="podnadpi"/>
        <w:jc w:val="both"/>
        <w:rPr>
          <w:rFonts w:ascii="Arial" w:hAnsi="Arial" w:cs="Arial"/>
        </w:rPr>
      </w:pPr>
      <w:bookmarkStart w:id="36" w:name="_Toc208323104"/>
      <w:r w:rsidRPr="00D4143E">
        <w:rPr>
          <w:rFonts w:ascii="Arial" w:hAnsi="Arial" w:cs="Arial"/>
        </w:rPr>
        <w:t>2</w:t>
      </w:r>
      <w:r w:rsidR="00BB090B">
        <w:rPr>
          <w:rFonts w:ascii="Arial" w:hAnsi="Arial" w:cs="Arial"/>
        </w:rPr>
        <w:t>3</w:t>
      </w:r>
      <w:r w:rsidRPr="00D4143E">
        <w:rPr>
          <w:rFonts w:ascii="Arial" w:hAnsi="Arial" w:cs="Arial"/>
        </w:rPr>
        <w:t xml:space="preserve">. Doba určená pro </w:t>
      </w:r>
      <w:r w:rsidR="001C6F19" w:rsidRPr="00D4143E">
        <w:rPr>
          <w:rFonts w:ascii="Arial" w:hAnsi="Arial" w:cs="Arial"/>
        </w:rPr>
        <w:t>předávání a vyzvedávání</w:t>
      </w:r>
      <w:r w:rsidRPr="00D4143E">
        <w:rPr>
          <w:rFonts w:ascii="Arial" w:hAnsi="Arial" w:cs="Arial"/>
        </w:rPr>
        <w:t xml:space="preserve"> dětí zákonnými zástupci</w:t>
      </w:r>
      <w:bookmarkEnd w:id="36"/>
    </w:p>
    <w:p w14:paraId="15DB7ACA" w14:textId="5324E03C" w:rsidR="009F5808" w:rsidRPr="00D4143E" w:rsidRDefault="009F5808" w:rsidP="00DB52C4">
      <w:pPr>
        <w:pStyle w:val="Odstavecseseznamem"/>
        <w:numPr>
          <w:ilvl w:val="0"/>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Děti se přijímají v době od 6,30 hodin do 8,00 hodin. Poté se mateřská škola z bezpečnostních důvodů uzamyká. Po předchozí domluvě se zákonným zástupcem dítěte se lze dostavit s dítětem i v jiné době (nutnost nahlásit případné změny ve stravování)</w:t>
      </w:r>
    </w:p>
    <w:p w14:paraId="48BB4F03" w14:textId="42D648E5" w:rsidR="009F5808" w:rsidRPr="00D4143E" w:rsidRDefault="009F5808" w:rsidP="00DB52C4">
      <w:pPr>
        <w:pStyle w:val="Odstavecseseznamem"/>
        <w:numPr>
          <w:ilvl w:val="0"/>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Přivádění a převlékaní dětí: Zákonní zástupci dítěte převlékají dítě v šatně. Věci dětí ukládají podle značek dítěte na označené místo. Věci dětí zákonní zástupci dítěte označí tak, aby nemohlo dojít k záměně.</w:t>
      </w:r>
    </w:p>
    <w:p w14:paraId="31B7629E" w14:textId="6DE63DE9" w:rsidR="009F5808" w:rsidRPr="00D4143E" w:rsidRDefault="009F5808" w:rsidP="00DB52C4">
      <w:pPr>
        <w:pStyle w:val="Odstavecseseznamem"/>
        <w:numPr>
          <w:ilvl w:val="0"/>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Předávání a vyzvedávání dětí: </w:t>
      </w:r>
      <w:r w:rsidR="001C6F19" w:rsidRPr="00D4143E">
        <w:rPr>
          <w:rFonts w:ascii="Arial" w:hAnsi="Arial" w:cs="Arial"/>
          <w:sz w:val="24"/>
          <w:szCs w:val="24"/>
        </w:rPr>
        <w:t>Rodiče jsou povinni děti přivádět až ke vstupním dveřím do prostor MŠ, osobně jej předat pracovnici a informovat ji o zdravotním stavu dítěte a o čase vyzvednutí. Rodiče za děti zodpovídají až po předání učitelce. Rodiče neponechávají děti v šatně nikdy samotné.</w:t>
      </w:r>
    </w:p>
    <w:p w14:paraId="1E7334DD" w14:textId="46C03D29" w:rsidR="001C6F19" w:rsidRPr="00D4143E" w:rsidRDefault="001C6F19" w:rsidP="00DB52C4">
      <w:pPr>
        <w:pStyle w:val="Odstavecseseznamem"/>
        <w:numPr>
          <w:ilvl w:val="1"/>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Děti do MŠ nebudou přebírány před zahájením </w:t>
      </w:r>
      <w:proofErr w:type="gramStart"/>
      <w:r w:rsidRPr="00D4143E">
        <w:rPr>
          <w:rFonts w:ascii="Arial" w:hAnsi="Arial" w:cs="Arial"/>
          <w:sz w:val="24"/>
          <w:szCs w:val="24"/>
        </w:rPr>
        <w:t>provozu</w:t>
      </w:r>
      <w:proofErr w:type="gramEnd"/>
      <w:r w:rsidRPr="00D4143E">
        <w:rPr>
          <w:rFonts w:ascii="Arial" w:hAnsi="Arial" w:cs="Arial"/>
          <w:sz w:val="24"/>
          <w:szCs w:val="24"/>
        </w:rPr>
        <w:t xml:space="preserve"> tj. před 6,30 hodinou</w:t>
      </w:r>
    </w:p>
    <w:p w14:paraId="57F72BEE" w14:textId="7E4EB3D1" w:rsidR="001C6F19" w:rsidRPr="00D4143E" w:rsidRDefault="001C6F19" w:rsidP="00DB52C4">
      <w:pPr>
        <w:pStyle w:val="Odstavecseseznamem"/>
        <w:numPr>
          <w:ilvl w:val="1"/>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Děti z MŠ smí vyzvedávat pouze zákonní zástupci dětí a osoby jimi pověřené</w:t>
      </w:r>
    </w:p>
    <w:p w14:paraId="2C555921" w14:textId="1FA2C31F" w:rsidR="001C6F19" w:rsidRPr="00D4143E" w:rsidRDefault="001C6F19" w:rsidP="00DB52C4">
      <w:pPr>
        <w:pStyle w:val="Odstavecseseznamem"/>
        <w:numPr>
          <w:ilvl w:val="1"/>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Rodiče při vyzvedávání děti upozorní při příchodu do šatny MŠ zvonkem učitelku ve třídě a čeká, až učitelka přivede dítě ze třídy do šatny. Při pobytu </w:t>
      </w:r>
      <w:r w:rsidRPr="00D4143E">
        <w:rPr>
          <w:rFonts w:ascii="Arial" w:hAnsi="Arial" w:cs="Arial"/>
          <w:sz w:val="24"/>
          <w:szCs w:val="24"/>
        </w:rPr>
        <w:lastRenderedPageBreak/>
        <w:t>na školní zahradě, dojde až tam. Platí pro vyzvedávání po obědě i odpoledne</w:t>
      </w:r>
    </w:p>
    <w:p w14:paraId="21DBB818" w14:textId="57BA9D91" w:rsidR="00D20A42" w:rsidRPr="00D4143E" w:rsidRDefault="001C6F19" w:rsidP="00DB52C4">
      <w:pPr>
        <w:pStyle w:val="Odstavecseseznamem"/>
        <w:numPr>
          <w:ilvl w:val="0"/>
          <w:numId w:val="19"/>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Čas – doba vyzvedávání dětí z MŠ: </w:t>
      </w:r>
      <w:proofErr w:type="gramStart"/>
      <w:r w:rsidRPr="00D4143E">
        <w:rPr>
          <w:rFonts w:ascii="Arial" w:hAnsi="Arial" w:cs="Arial"/>
          <w:sz w:val="24"/>
          <w:szCs w:val="24"/>
        </w:rPr>
        <w:t>Děti ,</w:t>
      </w:r>
      <w:proofErr w:type="gramEnd"/>
      <w:r w:rsidRPr="00D4143E">
        <w:rPr>
          <w:rFonts w:ascii="Arial" w:hAnsi="Arial" w:cs="Arial"/>
          <w:sz w:val="24"/>
          <w:szCs w:val="24"/>
        </w:rPr>
        <w:t xml:space="preserve"> které odcházejí po obědě, si vyzvedávají rodiče v době od 12,00 do 12,30 hodin. Ostatní děti se rozcházejí mezi 14,</w:t>
      </w:r>
      <w:r w:rsidR="0060490A">
        <w:rPr>
          <w:rFonts w:ascii="Arial" w:hAnsi="Arial" w:cs="Arial"/>
          <w:sz w:val="24"/>
          <w:szCs w:val="24"/>
        </w:rPr>
        <w:t>45</w:t>
      </w:r>
      <w:r w:rsidRPr="00D4143E">
        <w:rPr>
          <w:rFonts w:ascii="Arial" w:hAnsi="Arial" w:cs="Arial"/>
          <w:sz w:val="24"/>
          <w:szCs w:val="24"/>
        </w:rPr>
        <w:t xml:space="preserve"> a 16,00 hodin. V</w:t>
      </w:r>
      <w:r w:rsidR="00D20A42" w:rsidRPr="00D4143E">
        <w:rPr>
          <w:rFonts w:ascii="Arial" w:hAnsi="Arial" w:cs="Arial"/>
          <w:sz w:val="24"/>
          <w:szCs w:val="24"/>
        </w:rPr>
        <w:t> </w:t>
      </w:r>
      <w:r w:rsidRPr="00D4143E">
        <w:rPr>
          <w:rFonts w:ascii="Arial" w:hAnsi="Arial" w:cs="Arial"/>
          <w:sz w:val="24"/>
          <w:szCs w:val="24"/>
        </w:rPr>
        <w:t>případě</w:t>
      </w:r>
      <w:r w:rsidR="00D20A42" w:rsidRPr="00D4143E">
        <w:rPr>
          <w:rFonts w:ascii="Arial" w:hAnsi="Arial" w:cs="Arial"/>
          <w:sz w:val="24"/>
          <w:szCs w:val="24"/>
        </w:rPr>
        <w:t xml:space="preserve">, že si rodiče dítěte s celodenním pobytem potřebují </w:t>
      </w:r>
      <w:proofErr w:type="spellStart"/>
      <w:r w:rsidR="00D20A42" w:rsidRPr="00D4143E">
        <w:rPr>
          <w:rFonts w:ascii="Arial" w:hAnsi="Arial" w:cs="Arial"/>
          <w:sz w:val="24"/>
          <w:szCs w:val="24"/>
        </w:rPr>
        <w:t>potřebují</w:t>
      </w:r>
      <w:proofErr w:type="spellEnd"/>
      <w:r w:rsidR="00D20A42" w:rsidRPr="00D4143E">
        <w:rPr>
          <w:rFonts w:ascii="Arial" w:hAnsi="Arial" w:cs="Arial"/>
          <w:sz w:val="24"/>
          <w:szCs w:val="24"/>
        </w:rPr>
        <w:t xml:space="preserve"> výjimečně vyzvednout dítě před odpolední svačinou, oznámí tuto skutečnost ráno při předávání dítěte učitelce. Při odchodu dostanou děti náhradní svačinu – pokud to umožňují hygienické normy nebo bude svačina odhlášena.</w:t>
      </w:r>
    </w:p>
    <w:p w14:paraId="55F69ADB" w14:textId="77777777" w:rsidR="00237E9E" w:rsidRPr="00D4143E" w:rsidRDefault="00237E9E" w:rsidP="00DB52C4">
      <w:pPr>
        <w:shd w:val="clear" w:color="auto" w:fill="FFFFFF" w:themeFill="background1"/>
        <w:spacing w:after="0"/>
        <w:jc w:val="both"/>
        <w:rPr>
          <w:rFonts w:ascii="Arial" w:hAnsi="Arial" w:cs="Arial"/>
          <w:sz w:val="24"/>
          <w:szCs w:val="24"/>
        </w:rPr>
      </w:pPr>
    </w:p>
    <w:p w14:paraId="1779E5D8" w14:textId="261D6194" w:rsidR="00D20A42" w:rsidRPr="00D4143E" w:rsidRDefault="00D20A42" w:rsidP="00DB52C4">
      <w:pPr>
        <w:pStyle w:val="podnadpi"/>
        <w:jc w:val="both"/>
        <w:rPr>
          <w:rFonts w:ascii="Arial" w:hAnsi="Arial" w:cs="Arial"/>
        </w:rPr>
      </w:pPr>
      <w:bookmarkStart w:id="37" w:name="_Toc208323105"/>
      <w:r w:rsidRPr="00D4143E">
        <w:rPr>
          <w:rFonts w:ascii="Arial" w:hAnsi="Arial" w:cs="Arial"/>
        </w:rPr>
        <w:t>2</w:t>
      </w:r>
      <w:r w:rsidR="00BB090B">
        <w:rPr>
          <w:rFonts w:ascii="Arial" w:hAnsi="Arial" w:cs="Arial"/>
        </w:rPr>
        <w:t>4</w:t>
      </w:r>
      <w:r w:rsidRPr="00D4143E">
        <w:rPr>
          <w:rFonts w:ascii="Arial" w:hAnsi="Arial" w:cs="Arial"/>
        </w:rPr>
        <w:t>. Délka pobytu dětí v MŠ</w:t>
      </w:r>
      <w:bookmarkEnd w:id="37"/>
    </w:p>
    <w:p w14:paraId="1AACF8BC" w14:textId="77777777" w:rsidR="00745FE6" w:rsidRPr="00D4143E" w:rsidRDefault="00D20A42"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Délka pobytu dítěte se řídí podle individuálních potřeb rodičů. Dítě může chodit do MŠ na celý den, nebo jen na dopoledne s obědem. Děti přicházejí do MŠ do 8,00 hodin. Pozdější příchody dohodnou rodiče s učitelkami předem. </w:t>
      </w:r>
    </w:p>
    <w:p w14:paraId="38C4A46D" w14:textId="77777777" w:rsidR="00745FE6" w:rsidRPr="00D4143E" w:rsidRDefault="00745FE6" w:rsidP="00DB52C4">
      <w:pPr>
        <w:shd w:val="clear" w:color="auto" w:fill="FFFFFF" w:themeFill="background1"/>
        <w:spacing w:after="0"/>
        <w:jc w:val="both"/>
        <w:rPr>
          <w:rFonts w:ascii="Arial" w:hAnsi="Arial" w:cs="Arial"/>
          <w:sz w:val="24"/>
          <w:szCs w:val="24"/>
        </w:rPr>
      </w:pPr>
    </w:p>
    <w:p w14:paraId="017486F6" w14:textId="2134DDEE" w:rsidR="00745FE6" w:rsidRPr="00D4143E" w:rsidRDefault="00745FE6" w:rsidP="00DB52C4">
      <w:pPr>
        <w:pStyle w:val="podnadpi"/>
        <w:jc w:val="both"/>
        <w:rPr>
          <w:rFonts w:ascii="Arial" w:hAnsi="Arial" w:cs="Arial"/>
        </w:rPr>
      </w:pPr>
      <w:bookmarkStart w:id="38" w:name="_Toc208323106"/>
      <w:r w:rsidRPr="00D4143E">
        <w:rPr>
          <w:rFonts w:ascii="Arial" w:hAnsi="Arial" w:cs="Arial"/>
        </w:rPr>
        <w:t>2</w:t>
      </w:r>
      <w:r w:rsidR="00BB090B">
        <w:rPr>
          <w:rFonts w:ascii="Arial" w:hAnsi="Arial" w:cs="Arial"/>
        </w:rPr>
        <w:t>5</w:t>
      </w:r>
      <w:r w:rsidRPr="00D4143E">
        <w:rPr>
          <w:rFonts w:ascii="Arial" w:hAnsi="Arial" w:cs="Arial"/>
        </w:rPr>
        <w:t>. Způsob omlouvání dětí</w:t>
      </w:r>
      <w:bookmarkEnd w:id="38"/>
    </w:p>
    <w:p w14:paraId="50750AC8" w14:textId="77777777" w:rsidR="00745FE6" w:rsidRPr="00D4143E" w:rsidRDefault="00745FE6"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Rodiče mohou omluvit nepřítomnost dítěte:</w:t>
      </w:r>
    </w:p>
    <w:p w14:paraId="42244757" w14:textId="5B242699" w:rsidR="001C6F19" w:rsidRPr="00D4143E" w:rsidRDefault="00745FE6" w:rsidP="00DB52C4">
      <w:pPr>
        <w:pStyle w:val="Odstavecseseznamem"/>
        <w:numPr>
          <w:ilvl w:val="0"/>
          <w:numId w:val="20"/>
        </w:numPr>
        <w:shd w:val="clear" w:color="auto" w:fill="FFFFFF" w:themeFill="background1"/>
        <w:spacing w:after="0"/>
        <w:jc w:val="both"/>
        <w:rPr>
          <w:rFonts w:ascii="Arial" w:hAnsi="Arial" w:cs="Arial"/>
          <w:sz w:val="24"/>
          <w:szCs w:val="24"/>
        </w:rPr>
      </w:pPr>
      <w:r w:rsidRPr="00D4143E">
        <w:rPr>
          <w:rFonts w:ascii="Arial" w:hAnsi="Arial" w:cs="Arial"/>
          <w:sz w:val="24"/>
          <w:szCs w:val="24"/>
        </w:rPr>
        <w:t>Osobně – učitelce v MŠ</w:t>
      </w:r>
    </w:p>
    <w:p w14:paraId="70E67461" w14:textId="165803C0" w:rsidR="00745FE6" w:rsidRDefault="00745FE6" w:rsidP="00DB52C4">
      <w:pPr>
        <w:pStyle w:val="Odstavecseseznamem"/>
        <w:numPr>
          <w:ilvl w:val="0"/>
          <w:numId w:val="20"/>
        </w:numPr>
        <w:shd w:val="clear" w:color="auto" w:fill="FFFFFF" w:themeFill="background1"/>
        <w:spacing w:after="0"/>
        <w:jc w:val="both"/>
        <w:rPr>
          <w:rFonts w:ascii="Arial" w:hAnsi="Arial" w:cs="Arial"/>
          <w:sz w:val="24"/>
          <w:szCs w:val="24"/>
        </w:rPr>
      </w:pPr>
      <w:r w:rsidRPr="00D4143E">
        <w:rPr>
          <w:rFonts w:ascii="Arial" w:hAnsi="Arial" w:cs="Arial"/>
          <w:sz w:val="24"/>
          <w:szCs w:val="24"/>
        </w:rPr>
        <w:t>Telefonicky – tel. 777 020</w:t>
      </w:r>
      <w:r w:rsidR="0060490A">
        <w:rPr>
          <w:rFonts w:ascii="Arial" w:hAnsi="Arial" w:cs="Arial"/>
          <w:sz w:val="24"/>
          <w:szCs w:val="24"/>
        </w:rPr>
        <w:t> </w:t>
      </w:r>
      <w:r w:rsidRPr="00D4143E">
        <w:rPr>
          <w:rFonts w:ascii="Arial" w:hAnsi="Arial" w:cs="Arial"/>
          <w:sz w:val="24"/>
          <w:szCs w:val="24"/>
        </w:rPr>
        <w:t>215</w:t>
      </w:r>
      <w:r w:rsidR="0060490A">
        <w:rPr>
          <w:rFonts w:ascii="Arial" w:hAnsi="Arial" w:cs="Arial"/>
          <w:sz w:val="24"/>
          <w:szCs w:val="24"/>
        </w:rPr>
        <w:t xml:space="preserve"> – MŠ + ŠJ</w:t>
      </w:r>
    </w:p>
    <w:p w14:paraId="4994AC66" w14:textId="56763806" w:rsidR="0060490A" w:rsidRPr="00D4143E" w:rsidRDefault="0060490A" w:rsidP="0060490A">
      <w:pPr>
        <w:pStyle w:val="Odstavecseseznamem"/>
        <w:shd w:val="clear" w:color="auto" w:fill="FFFFFF" w:themeFill="background1"/>
        <w:spacing w:after="0"/>
        <w:ind w:left="2832"/>
        <w:jc w:val="both"/>
        <w:rPr>
          <w:rFonts w:ascii="Arial" w:hAnsi="Arial" w:cs="Arial"/>
          <w:sz w:val="24"/>
          <w:szCs w:val="24"/>
        </w:rPr>
      </w:pPr>
      <w:r>
        <w:rPr>
          <w:rFonts w:ascii="Arial" w:hAnsi="Arial" w:cs="Arial"/>
          <w:sz w:val="24"/>
          <w:szCs w:val="24"/>
        </w:rPr>
        <w:t xml:space="preserve">        776 594 273 - ředitelna</w:t>
      </w:r>
    </w:p>
    <w:p w14:paraId="31436918" w14:textId="6FDF09CF" w:rsidR="00745FE6" w:rsidRPr="00D4143E" w:rsidRDefault="00745FE6" w:rsidP="00DB52C4">
      <w:pPr>
        <w:pStyle w:val="Odstavecseseznamem"/>
        <w:numPr>
          <w:ilvl w:val="0"/>
          <w:numId w:val="20"/>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Písemně – na e-mail MŠ: materskaskola.horesedly@seznam.cz nebo </w:t>
      </w:r>
      <w:r w:rsidR="00425E56">
        <w:rPr>
          <w:rFonts w:ascii="Arial" w:hAnsi="Arial" w:cs="Arial"/>
          <w:sz w:val="24"/>
          <w:szCs w:val="24"/>
        </w:rPr>
        <w:t>v aplikaci Naše MŠ</w:t>
      </w:r>
    </w:p>
    <w:p w14:paraId="1D424A89" w14:textId="77777777" w:rsidR="002B0785" w:rsidRDefault="002B0785" w:rsidP="00DB52C4">
      <w:pPr>
        <w:pStyle w:val="podnadpi"/>
        <w:jc w:val="both"/>
        <w:rPr>
          <w:rFonts w:ascii="Arial" w:hAnsi="Arial" w:cs="Arial"/>
        </w:rPr>
      </w:pPr>
    </w:p>
    <w:p w14:paraId="6FD8E1F1" w14:textId="28C79981" w:rsidR="00D533F7" w:rsidRPr="00D4143E" w:rsidRDefault="00D533F7" w:rsidP="00DB52C4">
      <w:pPr>
        <w:pStyle w:val="podnadpi"/>
        <w:jc w:val="both"/>
        <w:rPr>
          <w:rFonts w:ascii="Arial" w:hAnsi="Arial" w:cs="Arial"/>
        </w:rPr>
      </w:pPr>
      <w:bookmarkStart w:id="39" w:name="_Toc208323107"/>
      <w:r w:rsidRPr="00D4143E">
        <w:rPr>
          <w:rFonts w:ascii="Arial" w:hAnsi="Arial" w:cs="Arial"/>
        </w:rPr>
        <w:t>2</w:t>
      </w:r>
      <w:r w:rsidR="00BB090B">
        <w:rPr>
          <w:rFonts w:ascii="Arial" w:hAnsi="Arial" w:cs="Arial"/>
        </w:rPr>
        <w:t>6</w:t>
      </w:r>
      <w:r w:rsidRPr="00D4143E">
        <w:rPr>
          <w:rFonts w:ascii="Arial" w:hAnsi="Arial" w:cs="Arial"/>
        </w:rPr>
        <w:t>. Stravu dítěte v mateřské škole je možné odhlásit a to:</w:t>
      </w:r>
      <w:bookmarkEnd w:id="39"/>
    </w:p>
    <w:p w14:paraId="166D5E03" w14:textId="025BFD82" w:rsidR="00D533F7" w:rsidRPr="00D4143E" w:rsidRDefault="00D533F7" w:rsidP="00DB52C4">
      <w:pPr>
        <w:pStyle w:val="Odstavecseseznamem"/>
        <w:numPr>
          <w:ilvl w:val="0"/>
          <w:numId w:val="21"/>
        </w:numPr>
        <w:shd w:val="clear" w:color="auto" w:fill="FFFFFF" w:themeFill="background1"/>
        <w:spacing w:after="0"/>
        <w:jc w:val="both"/>
        <w:rPr>
          <w:rFonts w:ascii="Arial" w:hAnsi="Arial" w:cs="Arial"/>
          <w:sz w:val="24"/>
          <w:szCs w:val="24"/>
        </w:rPr>
      </w:pPr>
      <w:r w:rsidRPr="00D4143E">
        <w:rPr>
          <w:rFonts w:ascii="Arial" w:hAnsi="Arial" w:cs="Arial"/>
          <w:sz w:val="24"/>
          <w:szCs w:val="24"/>
        </w:rPr>
        <w:t>Den předem při plánované nepřítomnosti dítěte</w:t>
      </w:r>
    </w:p>
    <w:p w14:paraId="1E190892" w14:textId="60F5912C" w:rsidR="00D533F7" w:rsidRPr="00D4143E" w:rsidRDefault="00D533F7" w:rsidP="00DB52C4">
      <w:pPr>
        <w:pStyle w:val="Odstavecseseznamem"/>
        <w:numPr>
          <w:ilvl w:val="0"/>
          <w:numId w:val="21"/>
        </w:numPr>
        <w:shd w:val="clear" w:color="auto" w:fill="FFFFFF" w:themeFill="background1"/>
        <w:spacing w:after="0"/>
        <w:jc w:val="both"/>
        <w:rPr>
          <w:rFonts w:ascii="Arial" w:hAnsi="Arial" w:cs="Arial"/>
          <w:sz w:val="24"/>
          <w:szCs w:val="24"/>
        </w:rPr>
      </w:pPr>
      <w:r w:rsidRPr="00D4143E">
        <w:rPr>
          <w:rFonts w:ascii="Arial" w:hAnsi="Arial" w:cs="Arial"/>
          <w:sz w:val="24"/>
          <w:szCs w:val="24"/>
        </w:rPr>
        <w:t>Do 8,00 hod. při náhlé nepřítomnosti dítěte</w:t>
      </w:r>
    </w:p>
    <w:p w14:paraId="41B2BC1B" w14:textId="77777777" w:rsidR="00B34A56" w:rsidRPr="00D4143E" w:rsidRDefault="00D533F7"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Neodhlášený oběd si mohou rodiče 1. den nepřítomnosti dítěte v MŠ vyzvednout a odnést ve vlastních nádobách v době vydávání obědů do 12,00 hodin, dopolední a odpolední svačina se z hygienických důvodů nevydávají. </w:t>
      </w:r>
      <w:r w:rsidR="00B34A56" w:rsidRPr="00D4143E">
        <w:rPr>
          <w:rFonts w:ascii="Arial" w:hAnsi="Arial" w:cs="Arial"/>
          <w:sz w:val="24"/>
          <w:szCs w:val="24"/>
        </w:rPr>
        <w:t>Stravné se dítěti tento den počítá podle jeho docházky do MŠ i pokud si oběd rodiče nevyzvednou.</w:t>
      </w:r>
    </w:p>
    <w:p w14:paraId="408AFD6D" w14:textId="77777777" w:rsidR="00B34A56" w:rsidRPr="00D4143E" w:rsidRDefault="00B34A56" w:rsidP="00DB52C4">
      <w:pPr>
        <w:shd w:val="clear" w:color="auto" w:fill="FFFFFF" w:themeFill="background1"/>
        <w:spacing w:after="0"/>
        <w:jc w:val="both"/>
        <w:rPr>
          <w:rFonts w:ascii="Arial" w:hAnsi="Arial" w:cs="Arial"/>
          <w:sz w:val="24"/>
          <w:szCs w:val="24"/>
        </w:rPr>
      </w:pPr>
    </w:p>
    <w:p w14:paraId="47CF3FB7" w14:textId="6A2EA7C7" w:rsidR="00D533F7" w:rsidRPr="00D4143E" w:rsidRDefault="00B34A56" w:rsidP="00DB52C4">
      <w:pPr>
        <w:pStyle w:val="podnadpi"/>
        <w:jc w:val="both"/>
        <w:rPr>
          <w:rFonts w:ascii="Arial" w:hAnsi="Arial" w:cs="Arial"/>
        </w:rPr>
      </w:pPr>
      <w:bookmarkStart w:id="40" w:name="_Toc208323108"/>
      <w:r w:rsidRPr="00D4143E">
        <w:rPr>
          <w:rFonts w:ascii="Arial" w:hAnsi="Arial" w:cs="Arial"/>
        </w:rPr>
        <w:t>2</w:t>
      </w:r>
      <w:r w:rsidR="00BB090B">
        <w:rPr>
          <w:rFonts w:ascii="Arial" w:hAnsi="Arial" w:cs="Arial"/>
        </w:rPr>
        <w:t>7</w:t>
      </w:r>
      <w:r w:rsidRPr="00D4143E">
        <w:rPr>
          <w:rFonts w:ascii="Arial" w:hAnsi="Arial" w:cs="Arial"/>
        </w:rPr>
        <w:t xml:space="preserve">. </w:t>
      </w:r>
      <w:r w:rsidR="00343951" w:rsidRPr="00D4143E">
        <w:rPr>
          <w:rFonts w:ascii="Arial" w:hAnsi="Arial" w:cs="Arial"/>
        </w:rPr>
        <w:t>Pobyt venku</w:t>
      </w:r>
      <w:bookmarkEnd w:id="40"/>
    </w:p>
    <w:p w14:paraId="5EBA1261" w14:textId="77A72BA7" w:rsidR="00343951" w:rsidRPr="00D4143E" w:rsidRDefault="00343951"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Za příznivého počasí tráví děti venku každý den zpravidla dvě hodiny. Při nepříznivých meteorologických podmínkách (silný vítr, déšť, mlha, </w:t>
      </w:r>
      <w:proofErr w:type="gramStart"/>
      <w:r w:rsidRPr="00D4143E">
        <w:rPr>
          <w:rFonts w:ascii="Arial" w:hAnsi="Arial" w:cs="Arial"/>
          <w:sz w:val="24"/>
          <w:szCs w:val="24"/>
        </w:rPr>
        <w:t>teplota -10</w:t>
      </w:r>
      <w:r w:rsidRPr="00D4143E">
        <w:rPr>
          <w:rFonts w:ascii="Arial" w:hAnsi="Arial" w:cs="Arial"/>
          <w:sz w:val="24"/>
          <w:szCs w:val="24"/>
          <w:vertAlign w:val="superscript"/>
        </w:rPr>
        <w:t>0</w:t>
      </w:r>
      <w:r w:rsidRPr="00D4143E">
        <w:rPr>
          <w:rFonts w:ascii="Arial" w:hAnsi="Arial" w:cs="Arial"/>
          <w:sz w:val="24"/>
          <w:szCs w:val="24"/>
        </w:rPr>
        <w:t>C</w:t>
      </w:r>
      <w:proofErr w:type="gramEnd"/>
      <w:r w:rsidRPr="00D4143E">
        <w:rPr>
          <w:rFonts w:ascii="Arial" w:hAnsi="Arial" w:cs="Arial"/>
          <w:sz w:val="24"/>
          <w:szCs w:val="24"/>
        </w:rPr>
        <w:t xml:space="preserve"> a </w:t>
      </w:r>
      <w:proofErr w:type="gramStart"/>
      <w:r w:rsidRPr="00D4143E">
        <w:rPr>
          <w:rFonts w:ascii="Arial" w:hAnsi="Arial" w:cs="Arial"/>
          <w:sz w:val="24"/>
          <w:szCs w:val="24"/>
        </w:rPr>
        <w:t>nižší)je</w:t>
      </w:r>
      <w:proofErr w:type="gramEnd"/>
      <w:r w:rsidRPr="00D4143E">
        <w:rPr>
          <w:rFonts w:ascii="Arial" w:hAnsi="Arial" w:cs="Arial"/>
          <w:sz w:val="24"/>
          <w:szCs w:val="24"/>
        </w:rPr>
        <w:t xml:space="preserve"> pobyt venku zkrácen či nahrazen pohybovými činnostmi ve třídě.</w:t>
      </w:r>
    </w:p>
    <w:p w14:paraId="6342A9EA" w14:textId="0F7D66C7" w:rsidR="00343951" w:rsidRPr="00D4143E" w:rsidRDefault="00343951" w:rsidP="00DB52C4">
      <w:pPr>
        <w:shd w:val="clear" w:color="auto" w:fill="FFFFFF" w:themeFill="background1"/>
        <w:spacing w:after="0"/>
        <w:jc w:val="both"/>
        <w:rPr>
          <w:rFonts w:ascii="Arial" w:hAnsi="Arial" w:cs="Arial"/>
          <w:sz w:val="24"/>
          <w:szCs w:val="24"/>
        </w:rPr>
      </w:pPr>
    </w:p>
    <w:p w14:paraId="58DCA1EE" w14:textId="6CFEEF67" w:rsidR="00343951" w:rsidRPr="00D4143E" w:rsidRDefault="00343951" w:rsidP="00DB52C4">
      <w:pPr>
        <w:shd w:val="clear" w:color="auto" w:fill="FFFFFF" w:themeFill="background1"/>
        <w:spacing w:after="0"/>
        <w:jc w:val="both"/>
        <w:rPr>
          <w:rFonts w:ascii="Arial" w:hAnsi="Arial" w:cs="Arial"/>
          <w:b/>
          <w:bCs/>
          <w:sz w:val="24"/>
          <w:szCs w:val="24"/>
        </w:rPr>
      </w:pPr>
      <w:r w:rsidRPr="00D4143E">
        <w:rPr>
          <w:rFonts w:ascii="Arial" w:hAnsi="Arial" w:cs="Arial"/>
          <w:b/>
          <w:bCs/>
          <w:sz w:val="24"/>
          <w:szCs w:val="24"/>
        </w:rPr>
        <w:t xml:space="preserve">Stanovený základní denní režim může být pozměněn v případě, že to vyplývá ze školního vzdělávacího (rámcového) programu a v případě výletů, </w:t>
      </w:r>
      <w:proofErr w:type="gramStart"/>
      <w:r w:rsidRPr="00D4143E">
        <w:rPr>
          <w:rFonts w:ascii="Arial" w:hAnsi="Arial" w:cs="Arial"/>
          <w:b/>
          <w:bCs/>
          <w:sz w:val="24"/>
          <w:szCs w:val="24"/>
        </w:rPr>
        <w:t>exkursí</w:t>
      </w:r>
      <w:proofErr w:type="gramEnd"/>
      <w:r w:rsidRPr="00D4143E">
        <w:rPr>
          <w:rFonts w:ascii="Arial" w:hAnsi="Arial" w:cs="Arial"/>
          <w:b/>
          <w:bCs/>
          <w:sz w:val="24"/>
          <w:szCs w:val="24"/>
        </w:rPr>
        <w:t>, divadelních a filmových představení pro děti, besídek, dětských dní a jiných akcí.</w:t>
      </w:r>
    </w:p>
    <w:p w14:paraId="0B3337D6" w14:textId="31C9FC20" w:rsidR="00343951" w:rsidRPr="00D4143E" w:rsidRDefault="00343951" w:rsidP="00DB52C4">
      <w:pPr>
        <w:shd w:val="clear" w:color="auto" w:fill="FFFFFF" w:themeFill="background1"/>
        <w:spacing w:after="0"/>
        <w:jc w:val="both"/>
        <w:rPr>
          <w:rFonts w:ascii="Arial" w:hAnsi="Arial" w:cs="Arial"/>
          <w:b/>
          <w:bCs/>
          <w:sz w:val="24"/>
          <w:szCs w:val="24"/>
        </w:rPr>
      </w:pPr>
    </w:p>
    <w:p w14:paraId="2CDA1B83" w14:textId="77777777" w:rsidR="00237E9E" w:rsidRPr="00D4143E" w:rsidRDefault="00237E9E" w:rsidP="00DB52C4">
      <w:pPr>
        <w:shd w:val="clear" w:color="auto" w:fill="FFFFFF" w:themeFill="background1"/>
        <w:spacing w:after="0"/>
        <w:jc w:val="both"/>
        <w:rPr>
          <w:rFonts w:ascii="Arial" w:hAnsi="Arial" w:cs="Arial"/>
          <w:b/>
          <w:bCs/>
          <w:sz w:val="24"/>
          <w:szCs w:val="24"/>
        </w:rPr>
      </w:pPr>
    </w:p>
    <w:p w14:paraId="414B8E54" w14:textId="3A933C75" w:rsidR="00343951" w:rsidRPr="00D4143E" w:rsidRDefault="00343951" w:rsidP="00237E9E">
      <w:pPr>
        <w:pStyle w:val="nadpis10"/>
        <w:rPr>
          <w:rFonts w:ascii="Arial" w:hAnsi="Arial" w:cs="Arial"/>
        </w:rPr>
      </w:pPr>
      <w:bookmarkStart w:id="41" w:name="_Toc208323109"/>
      <w:r w:rsidRPr="00D4143E">
        <w:rPr>
          <w:rFonts w:ascii="Arial" w:hAnsi="Arial" w:cs="Arial"/>
        </w:rPr>
        <w:t>Čl. V</w:t>
      </w:r>
      <w:bookmarkEnd w:id="41"/>
    </w:p>
    <w:p w14:paraId="3D8325A7" w14:textId="1212FCBA" w:rsidR="00343951" w:rsidRPr="00D4143E" w:rsidRDefault="00343951" w:rsidP="00237E9E">
      <w:pPr>
        <w:pStyle w:val="nadpis10"/>
        <w:rPr>
          <w:rFonts w:ascii="Arial" w:hAnsi="Arial" w:cs="Arial"/>
        </w:rPr>
      </w:pPr>
      <w:bookmarkStart w:id="42" w:name="_Toc208323110"/>
      <w:r w:rsidRPr="00D4143E">
        <w:rPr>
          <w:rFonts w:ascii="Arial" w:hAnsi="Arial" w:cs="Arial"/>
        </w:rPr>
        <w:t>PODMÍNKY ZAJIŠTĚNÍ BEZPEČNOSTI A OCHRANY ZDRAVÍ DĚTÍ A JEJICH OCHRANY PŘED SOCIÁLNĚ PATOLOGICKÝMI JEVY A PŘED PROJEVY DISKRIMINACE, NEPŘÁTELSTVÍ NEBO NÁSILÍ</w:t>
      </w:r>
      <w:bookmarkEnd w:id="42"/>
    </w:p>
    <w:p w14:paraId="7D7620B1" w14:textId="37D11E30" w:rsidR="00343951" w:rsidRPr="00D4143E" w:rsidRDefault="00343951" w:rsidP="00343951">
      <w:pPr>
        <w:shd w:val="clear" w:color="auto" w:fill="FFFFFF" w:themeFill="background1"/>
        <w:spacing w:after="0"/>
        <w:jc w:val="center"/>
        <w:rPr>
          <w:rFonts w:ascii="Arial" w:hAnsi="Arial" w:cs="Arial"/>
          <w:sz w:val="24"/>
          <w:szCs w:val="24"/>
        </w:rPr>
      </w:pPr>
    </w:p>
    <w:p w14:paraId="6C7FE2E3" w14:textId="3E19B610" w:rsidR="00343951" w:rsidRPr="00D4143E" w:rsidRDefault="00CD154A" w:rsidP="00DB52C4">
      <w:pPr>
        <w:pStyle w:val="podnadpi"/>
        <w:jc w:val="both"/>
        <w:rPr>
          <w:rFonts w:ascii="Arial" w:hAnsi="Arial" w:cs="Arial"/>
        </w:rPr>
      </w:pPr>
      <w:bookmarkStart w:id="43" w:name="_Toc208323111"/>
      <w:r w:rsidRPr="00D4143E">
        <w:rPr>
          <w:rFonts w:ascii="Arial" w:hAnsi="Arial" w:cs="Arial"/>
        </w:rPr>
        <w:t>2</w:t>
      </w:r>
      <w:r w:rsidR="00BB090B">
        <w:rPr>
          <w:rFonts w:ascii="Arial" w:hAnsi="Arial" w:cs="Arial"/>
        </w:rPr>
        <w:t>8</w:t>
      </w:r>
      <w:r w:rsidRPr="00D4143E">
        <w:rPr>
          <w:rFonts w:ascii="Arial" w:hAnsi="Arial" w:cs="Arial"/>
        </w:rPr>
        <w:t>. Péče o zdraví a bezpečnost dětí při vzdělávání</w:t>
      </w:r>
      <w:bookmarkEnd w:id="43"/>
    </w:p>
    <w:p w14:paraId="27DC0C58" w14:textId="77777777" w:rsidR="00237E9E" w:rsidRPr="00D4143E" w:rsidRDefault="00237E9E" w:rsidP="00DB52C4">
      <w:pPr>
        <w:shd w:val="clear" w:color="auto" w:fill="FFFFFF" w:themeFill="background1"/>
        <w:spacing w:after="0"/>
        <w:jc w:val="both"/>
        <w:rPr>
          <w:rFonts w:ascii="Arial" w:hAnsi="Arial" w:cs="Arial"/>
          <w:sz w:val="24"/>
          <w:szCs w:val="24"/>
        </w:rPr>
      </w:pPr>
    </w:p>
    <w:p w14:paraId="0B28CC4B" w14:textId="3880F965" w:rsidR="00CD154A" w:rsidRPr="00D4143E" w:rsidRDefault="001A1C11"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lastRenderedPageBreak/>
        <w:t>2</w:t>
      </w:r>
      <w:r w:rsidR="00BB090B">
        <w:rPr>
          <w:rFonts w:ascii="Arial" w:hAnsi="Arial" w:cs="Arial"/>
          <w:sz w:val="24"/>
          <w:szCs w:val="24"/>
        </w:rPr>
        <w:t>8</w:t>
      </w:r>
      <w:r w:rsidRPr="00D4143E">
        <w:rPr>
          <w:rFonts w:ascii="Arial" w:hAnsi="Arial" w:cs="Arial"/>
          <w:sz w:val="24"/>
          <w:szCs w:val="24"/>
        </w:rPr>
        <w:t>.1.</w:t>
      </w:r>
      <w:r w:rsidR="00CD154A" w:rsidRPr="00D4143E">
        <w:rPr>
          <w:rFonts w:ascii="Arial" w:hAnsi="Arial" w:cs="Arial"/>
          <w:sz w:val="24"/>
          <w:szCs w:val="24"/>
        </w:rPr>
        <w:t xml:space="preserve">Mateřská škola vykonává dohled nad dítětem od doby, kdy jej učitelka převezme od jeho </w:t>
      </w:r>
      <w:r w:rsidR="006745F3" w:rsidRPr="00D4143E">
        <w:rPr>
          <w:rFonts w:ascii="Arial" w:hAnsi="Arial" w:cs="Arial"/>
          <w:sz w:val="24"/>
          <w:szCs w:val="24"/>
        </w:rPr>
        <w:t>zákonného zástupce nebo jím pověřené osoby až do doby, kdy jej učitelka předá jeho zákonnému zástupci nebo jím pověřené osobě. Předat dítě pověřené osobě lze jen na základě písemného pověření vystaveného zákonným zástupcem dítěte.</w:t>
      </w:r>
    </w:p>
    <w:p w14:paraId="04A712BD" w14:textId="77777777" w:rsidR="00237E9E" w:rsidRPr="00D4143E" w:rsidRDefault="00237E9E" w:rsidP="00DB52C4">
      <w:pPr>
        <w:shd w:val="clear" w:color="auto" w:fill="FFFFFF" w:themeFill="background1"/>
        <w:spacing w:after="0"/>
        <w:jc w:val="both"/>
        <w:rPr>
          <w:rFonts w:ascii="Arial" w:hAnsi="Arial" w:cs="Arial"/>
          <w:sz w:val="24"/>
          <w:szCs w:val="24"/>
        </w:rPr>
      </w:pPr>
    </w:p>
    <w:p w14:paraId="717BDBE7" w14:textId="779E4225" w:rsidR="006745F3" w:rsidRPr="00D4143E" w:rsidRDefault="001A1C11"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2</w:t>
      </w:r>
      <w:r w:rsidR="00BB090B">
        <w:rPr>
          <w:rFonts w:ascii="Arial" w:hAnsi="Arial" w:cs="Arial"/>
          <w:sz w:val="24"/>
          <w:szCs w:val="24"/>
        </w:rPr>
        <w:t>8</w:t>
      </w:r>
      <w:r w:rsidRPr="00D4143E">
        <w:rPr>
          <w:rFonts w:ascii="Arial" w:hAnsi="Arial" w:cs="Arial"/>
          <w:sz w:val="24"/>
          <w:szCs w:val="24"/>
        </w:rPr>
        <w:t xml:space="preserve">.2. </w:t>
      </w:r>
      <w:r w:rsidR="006745F3" w:rsidRPr="00D4143E">
        <w:rPr>
          <w:rFonts w:ascii="Arial" w:hAnsi="Arial" w:cs="Arial"/>
          <w:sz w:val="24"/>
          <w:szCs w:val="24"/>
        </w:rPr>
        <w:t>K zajištění bezpečnosti dětí při pobytu mimo území mateřské školy stanoví ředitelka mateřské školy počet pedagogických pracovníků tak, aby na jednu učitelku připadlo nejvýše:</w:t>
      </w:r>
    </w:p>
    <w:p w14:paraId="757B225F" w14:textId="1850A0B6" w:rsidR="006745F3" w:rsidRPr="00D4143E" w:rsidRDefault="006745F3" w:rsidP="00DB52C4">
      <w:pPr>
        <w:pStyle w:val="Odstavecseseznamem"/>
        <w:numPr>
          <w:ilvl w:val="2"/>
          <w:numId w:val="22"/>
        </w:numPr>
        <w:shd w:val="clear" w:color="auto" w:fill="FFFFFF" w:themeFill="background1"/>
        <w:spacing w:after="0"/>
        <w:jc w:val="both"/>
        <w:rPr>
          <w:rFonts w:ascii="Arial" w:hAnsi="Arial" w:cs="Arial"/>
          <w:sz w:val="24"/>
          <w:szCs w:val="24"/>
        </w:rPr>
      </w:pPr>
      <w:r w:rsidRPr="00D4143E">
        <w:rPr>
          <w:rFonts w:ascii="Arial" w:hAnsi="Arial" w:cs="Arial"/>
          <w:sz w:val="24"/>
          <w:szCs w:val="24"/>
        </w:rPr>
        <w:t>20 dětí z běžné třídy, nebo</w:t>
      </w:r>
    </w:p>
    <w:p w14:paraId="6832214F" w14:textId="4F276560" w:rsidR="006745F3" w:rsidRPr="00D4143E" w:rsidRDefault="006745F3" w:rsidP="00DB52C4">
      <w:pPr>
        <w:pStyle w:val="Odstavecseseznamem"/>
        <w:numPr>
          <w:ilvl w:val="2"/>
          <w:numId w:val="22"/>
        </w:numPr>
        <w:shd w:val="clear" w:color="auto" w:fill="FFFFFF" w:themeFill="background1"/>
        <w:spacing w:after="0"/>
        <w:jc w:val="both"/>
        <w:rPr>
          <w:rFonts w:ascii="Arial" w:hAnsi="Arial" w:cs="Arial"/>
          <w:sz w:val="24"/>
          <w:szCs w:val="24"/>
        </w:rPr>
      </w:pPr>
      <w:r w:rsidRPr="00D4143E">
        <w:rPr>
          <w:rFonts w:ascii="Arial" w:hAnsi="Arial" w:cs="Arial"/>
          <w:sz w:val="24"/>
          <w:szCs w:val="24"/>
        </w:rPr>
        <w:t>12 dětí ve třídě, kde jsou zařazeny děti s přiznanými podpůrnými opatřeními druhého až pátého stupně nebo děti mladší 3let</w:t>
      </w:r>
    </w:p>
    <w:p w14:paraId="7D659F9B" w14:textId="77777777" w:rsidR="00237E9E" w:rsidRPr="00D4143E" w:rsidRDefault="00237E9E" w:rsidP="00DB52C4">
      <w:pPr>
        <w:shd w:val="clear" w:color="auto" w:fill="FFFFFF" w:themeFill="background1"/>
        <w:spacing w:after="0"/>
        <w:jc w:val="both"/>
        <w:rPr>
          <w:rFonts w:ascii="Arial" w:hAnsi="Arial" w:cs="Arial"/>
          <w:sz w:val="24"/>
          <w:szCs w:val="24"/>
        </w:rPr>
      </w:pPr>
    </w:p>
    <w:p w14:paraId="117D6747" w14:textId="2FD0B017" w:rsidR="00650244" w:rsidRPr="00D4143E" w:rsidRDefault="001A1C11"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2</w:t>
      </w:r>
      <w:r w:rsidR="00BB090B">
        <w:rPr>
          <w:rFonts w:ascii="Arial" w:hAnsi="Arial" w:cs="Arial"/>
          <w:sz w:val="24"/>
          <w:szCs w:val="24"/>
        </w:rPr>
        <w:t>8</w:t>
      </w:r>
      <w:r w:rsidRPr="00D4143E">
        <w:rPr>
          <w:rFonts w:ascii="Arial" w:hAnsi="Arial" w:cs="Arial"/>
          <w:sz w:val="24"/>
          <w:szCs w:val="24"/>
        </w:rPr>
        <w:t>.3. Při zvýšení počtu dětí nebo při specifických činnostech, například sportovních činnostech</w:t>
      </w:r>
      <w:r w:rsidR="00CF7811" w:rsidRPr="00D4143E">
        <w:rPr>
          <w:rFonts w:ascii="Arial" w:hAnsi="Arial" w:cs="Arial"/>
          <w:sz w:val="24"/>
          <w:szCs w:val="24"/>
        </w:rPr>
        <w:t>, nebo při pobytu dětí v prostředí náročném na bezpečnost, určí ředitelka mateřské školy k zajištění bezpečnosti dětí dalšího pedagogického pracovníka, ve výjimečných případech jinou zletilou osobu, která je způsobilá k právním úkonům a která je v pracovněprávním vztahu k právnické osobě, která vykonává činnost mateřské školy.</w:t>
      </w:r>
    </w:p>
    <w:p w14:paraId="760C4593" w14:textId="77777777" w:rsidR="00237E9E" w:rsidRPr="00D4143E" w:rsidRDefault="00650244"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ab/>
      </w:r>
    </w:p>
    <w:p w14:paraId="13331333" w14:textId="43F32B4C" w:rsidR="0065479C" w:rsidRPr="00D4143E" w:rsidRDefault="00650244"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2</w:t>
      </w:r>
      <w:r w:rsidR="00BB090B">
        <w:rPr>
          <w:rFonts w:ascii="Arial" w:hAnsi="Arial" w:cs="Arial"/>
          <w:sz w:val="24"/>
          <w:szCs w:val="24"/>
        </w:rPr>
        <w:t>8</w:t>
      </w:r>
      <w:r w:rsidRPr="00D4143E">
        <w:rPr>
          <w:rFonts w:ascii="Arial" w:hAnsi="Arial" w:cs="Arial"/>
          <w:sz w:val="24"/>
          <w:szCs w:val="24"/>
        </w:rPr>
        <w:t xml:space="preserve">.3.1. Zejména při dále uvedených specifických činnostech, které vyžadují zvýšený dohled na bezpečnost dětí, dodržují </w:t>
      </w:r>
      <w:r w:rsidR="0065479C" w:rsidRPr="00D4143E">
        <w:rPr>
          <w:rFonts w:ascii="Arial" w:hAnsi="Arial" w:cs="Arial"/>
          <w:sz w:val="24"/>
          <w:szCs w:val="24"/>
        </w:rPr>
        <w:t>pedagogičtí pracovníci i ostatní zaměstnanci následující zásady, podrobněji popsané v dalších směrnicích školy, zejména směrnicí k výletům, školám v přírodě a BOZP:</w:t>
      </w:r>
    </w:p>
    <w:p w14:paraId="356900E6" w14:textId="143C5FB3" w:rsidR="001A1C11" w:rsidRPr="00D4143E" w:rsidRDefault="0065479C" w:rsidP="00DB52C4">
      <w:pPr>
        <w:shd w:val="clear" w:color="auto" w:fill="FFFFFF" w:themeFill="background1"/>
        <w:spacing w:after="0"/>
        <w:ind w:firstLine="708"/>
        <w:jc w:val="both"/>
        <w:rPr>
          <w:rFonts w:ascii="Arial" w:hAnsi="Arial" w:cs="Arial"/>
          <w:sz w:val="24"/>
          <w:szCs w:val="24"/>
        </w:rPr>
      </w:pPr>
      <w:r w:rsidRPr="00D4143E">
        <w:rPr>
          <w:rFonts w:ascii="Arial" w:hAnsi="Arial" w:cs="Arial"/>
          <w:sz w:val="24"/>
          <w:szCs w:val="24"/>
        </w:rPr>
        <w:t>- Při přesunech dětí při pobytu mimo území mateřské školy po pozemních komunikacích se pedagogický dozor řídí pravidly silničního provozu, zejména kde není chodník nebo je-li neschůdný, chodí se po levé krajnici vozovky, a kde není krajnice nebo je-li neschůdná, chodí se co nejblíže při levém okraji vozovky. Chodci smějí jít po krajnici nebo při okraji vozovky nejvýše dva vedle sebe. Při snížené viditelnosti, zvýšeném provozu na pozemních komunikacích nebo v nebezpečných a nepřehledných úsecích smějí jít chodci pouze za sebou.</w:t>
      </w:r>
    </w:p>
    <w:p w14:paraId="6B300801" w14:textId="50B175AA" w:rsidR="0065479C" w:rsidRPr="00D4143E" w:rsidRDefault="0065479C" w:rsidP="00DB52C4">
      <w:pPr>
        <w:shd w:val="clear" w:color="auto" w:fill="FFFFFF" w:themeFill="background1"/>
        <w:spacing w:after="0"/>
        <w:ind w:firstLine="708"/>
        <w:jc w:val="both"/>
        <w:rPr>
          <w:rFonts w:ascii="Arial" w:hAnsi="Arial" w:cs="Arial"/>
          <w:sz w:val="24"/>
          <w:szCs w:val="24"/>
        </w:rPr>
      </w:pPr>
      <w:r w:rsidRPr="00D4143E">
        <w:rPr>
          <w:rFonts w:ascii="Arial" w:hAnsi="Arial" w:cs="Arial"/>
          <w:sz w:val="24"/>
          <w:szCs w:val="24"/>
        </w:rPr>
        <w:t xml:space="preserve">- Pobyt dětí v přírodě: </w:t>
      </w:r>
    </w:p>
    <w:p w14:paraId="42FBE9BA" w14:textId="33F2F775" w:rsidR="0065479C" w:rsidRPr="00D4143E" w:rsidRDefault="0065479C" w:rsidP="00DB52C4">
      <w:pPr>
        <w:pStyle w:val="Odstavecseseznamem"/>
        <w:numPr>
          <w:ilvl w:val="0"/>
          <w:numId w:val="24"/>
        </w:numPr>
        <w:shd w:val="clear" w:color="auto" w:fill="FFFFFF" w:themeFill="background1"/>
        <w:spacing w:after="0"/>
        <w:jc w:val="both"/>
        <w:rPr>
          <w:rFonts w:ascii="Arial" w:hAnsi="Arial" w:cs="Arial"/>
          <w:sz w:val="24"/>
          <w:szCs w:val="24"/>
        </w:rPr>
      </w:pPr>
      <w:r w:rsidRPr="00D4143E">
        <w:rPr>
          <w:rFonts w:ascii="Arial" w:hAnsi="Arial" w:cs="Arial"/>
          <w:sz w:val="24"/>
          <w:szCs w:val="24"/>
        </w:rPr>
        <w:t>Využívají se pouze známá bezpečná místa, pedagogičtí pracovníci dbají, aby děti neopustily vymezené prostranství</w:t>
      </w:r>
    </w:p>
    <w:p w14:paraId="0B0C145B" w14:textId="7F1F01EE" w:rsidR="0065479C" w:rsidRPr="00D4143E" w:rsidRDefault="0065479C" w:rsidP="00DB52C4">
      <w:pPr>
        <w:pStyle w:val="Odstavecseseznamem"/>
        <w:numPr>
          <w:ilvl w:val="0"/>
          <w:numId w:val="24"/>
        </w:numPr>
        <w:shd w:val="clear" w:color="auto" w:fill="FFFFFF" w:themeFill="background1"/>
        <w:spacing w:after="0"/>
        <w:jc w:val="both"/>
        <w:rPr>
          <w:rFonts w:ascii="Arial" w:hAnsi="Arial" w:cs="Arial"/>
          <w:sz w:val="24"/>
          <w:szCs w:val="24"/>
        </w:rPr>
      </w:pPr>
      <w:r w:rsidRPr="00D4143E">
        <w:rPr>
          <w:rFonts w:ascii="Arial" w:hAnsi="Arial" w:cs="Arial"/>
          <w:sz w:val="24"/>
          <w:szCs w:val="24"/>
        </w:rPr>
        <w:t>Učitelky MŠ před pobytem dětí zkontrolují prostor a odstraní všechny nebezpečné věci a překážky (sklo, hřebíky, plechovky, ostré velké kameny apod.)</w:t>
      </w:r>
    </w:p>
    <w:p w14:paraId="639A08A3" w14:textId="20B422B3" w:rsidR="0065479C" w:rsidRPr="00D4143E" w:rsidRDefault="0065479C" w:rsidP="00DB52C4">
      <w:pPr>
        <w:shd w:val="clear" w:color="auto" w:fill="FFFFFF" w:themeFill="background1"/>
        <w:spacing w:after="0"/>
        <w:ind w:left="708"/>
        <w:jc w:val="both"/>
        <w:rPr>
          <w:rFonts w:ascii="Arial" w:hAnsi="Arial" w:cs="Arial"/>
          <w:sz w:val="24"/>
          <w:szCs w:val="24"/>
        </w:rPr>
      </w:pPr>
      <w:r w:rsidRPr="00D4143E">
        <w:rPr>
          <w:rFonts w:ascii="Arial" w:hAnsi="Arial" w:cs="Arial"/>
          <w:sz w:val="24"/>
          <w:szCs w:val="24"/>
        </w:rPr>
        <w:t>- Sportovní činnosti a pohybové aktivity:</w:t>
      </w:r>
    </w:p>
    <w:p w14:paraId="39A4024C" w14:textId="1CB49700" w:rsidR="0065479C" w:rsidRPr="00D4143E" w:rsidRDefault="0065479C" w:rsidP="00DB52C4">
      <w:pPr>
        <w:pStyle w:val="Odstavecseseznamem"/>
        <w:numPr>
          <w:ilvl w:val="0"/>
          <w:numId w:val="25"/>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Před </w:t>
      </w:r>
      <w:proofErr w:type="gramStart"/>
      <w:r w:rsidRPr="00D4143E">
        <w:rPr>
          <w:rFonts w:ascii="Arial" w:hAnsi="Arial" w:cs="Arial"/>
          <w:sz w:val="24"/>
          <w:szCs w:val="24"/>
        </w:rPr>
        <w:t>cvičením</w:t>
      </w:r>
      <w:r w:rsidR="00F9442E" w:rsidRPr="00D4143E">
        <w:rPr>
          <w:rFonts w:ascii="Arial" w:hAnsi="Arial" w:cs="Arial"/>
          <w:sz w:val="24"/>
          <w:szCs w:val="24"/>
        </w:rPr>
        <w:t xml:space="preserve">  dětí</w:t>
      </w:r>
      <w:proofErr w:type="gramEnd"/>
      <w:r w:rsidR="00F9442E" w:rsidRPr="00D4143E">
        <w:rPr>
          <w:rFonts w:ascii="Arial" w:hAnsi="Arial" w:cs="Arial"/>
          <w:sz w:val="24"/>
          <w:szCs w:val="24"/>
        </w:rPr>
        <w:t xml:space="preserve"> a dalšími pohybovými aktivitami, které probíhají ve třídě, popřípadě v jiných vyčleněných prostorách v objektu budovy mateřské školy nebo probíhají ve venkovních prostorách areálu mateřské školy, kontrolují učitelky školy, zda prostory jsou k těmto aktivitám dostatečně připraveny, odstraňují všechny překážky, které by mohly vést ke zranění dítěte a při použití tělocvičného nářadí a náčiní kontrolují jeho funkčnost a bezpečnost</w:t>
      </w:r>
    </w:p>
    <w:p w14:paraId="5711A2A1" w14:textId="00FFB460" w:rsidR="00F9442E" w:rsidRPr="00D4143E" w:rsidRDefault="00F9442E" w:rsidP="00DB52C4">
      <w:pPr>
        <w:pStyle w:val="Odstavecseseznamem"/>
        <w:numPr>
          <w:ilvl w:val="0"/>
          <w:numId w:val="25"/>
        </w:numPr>
        <w:shd w:val="clear" w:color="auto" w:fill="FFFFFF" w:themeFill="background1"/>
        <w:spacing w:after="0"/>
        <w:jc w:val="both"/>
        <w:rPr>
          <w:rFonts w:ascii="Arial" w:hAnsi="Arial" w:cs="Arial"/>
          <w:sz w:val="24"/>
          <w:szCs w:val="24"/>
        </w:rPr>
      </w:pPr>
      <w:r w:rsidRPr="00D4143E">
        <w:rPr>
          <w:rFonts w:ascii="Arial" w:hAnsi="Arial" w:cs="Arial"/>
          <w:sz w:val="24"/>
          <w:szCs w:val="24"/>
        </w:rPr>
        <w:t>Učitelky dále dbají, aby cvičení a pohybové aktivity byly přiměřené věku dětí a podle toho přizpůsobují intenzitu a obtížnost těchto aktivit individuálním schopnostem jednotlivých dětí</w:t>
      </w:r>
    </w:p>
    <w:p w14:paraId="6CB77614" w14:textId="07886767" w:rsidR="00F9442E" w:rsidRPr="00D4143E" w:rsidRDefault="00F9442E" w:rsidP="00DB52C4">
      <w:pPr>
        <w:shd w:val="clear" w:color="auto" w:fill="FFFFFF" w:themeFill="background1"/>
        <w:spacing w:after="0"/>
        <w:ind w:left="708"/>
        <w:jc w:val="both"/>
        <w:rPr>
          <w:rFonts w:ascii="Arial" w:hAnsi="Arial" w:cs="Arial"/>
          <w:sz w:val="24"/>
          <w:szCs w:val="24"/>
        </w:rPr>
      </w:pPr>
      <w:r w:rsidRPr="00D4143E">
        <w:rPr>
          <w:rFonts w:ascii="Arial" w:hAnsi="Arial" w:cs="Arial"/>
          <w:sz w:val="24"/>
          <w:szCs w:val="24"/>
        </w:rPr>
        <w:t>- Pracovní a výtvarné činnosti</w:t>
      </w:r>
    </w:p>
    <w:p w14:paraId="16F39B89" w14:textId="64BF4AB4" w:rsidR="00F9442E" w:rsidRPr="00D4143E" w:rsidRDefault="00F9442E" w:rsidP="00DB52C4">
      <w:pPr>
        <w:pStyle w:val="Odstavecseseznamem"/>
        <w:numPr>
          <w:ilvl w:val="0"/>
          <w:numId w:val="26"/>
        </w:numPr>
        <w:shd w:val="clear" w:color="auto" w:fill="FFFFFF" w:themeFill="background1"/>
        <w:spacing w:after="0"/>
        <w:jc w:val="both"/>
        <w:rPr>
          <w:rFonts w:ascii="Arial" w:hAnsi="Arial" w:cs="Arial"/>
          <w:sz w:val="24"/>
          <w:szCs w:val="24"/>
        </w:rPr>
      </w:pPr>
      <w:r w:rsidRPr="00D4143E">
        <w:rPr>
          <w:rFonts w:ascii="Arial" w:hAnsi="Arial" w:cs="Arial"/>
          <w:sz w:val="24"/>
          <w:szCs w:val="24"/>
        </w:rPr>
        <w:t>Při aktivitách rozvíjejících zručnost a výtvarné cítění dětí, při kterých je nezbytné použít nástroje, jako jsou nůžky, nože, kladívka apod., vykonávají děti práci s těmito nástroji za zvýšené opatrnosti a výhradně pod dohledem pedagogického pracovníka školy, nástroje jsou zvlášť upravené (nůžky nesmí mít ostré hroty apod.)</w:t>
      </w:r>
    </w:p>
    <w:p w14:paraId="5F3F14E2" w14:textId="77777777" w:rsidR="00237E9E" w:rsidRPr="00D4143E" w:rsidRDefault="00237E9E" w:rsidP="00DB52C4">
      <w:pPr>
        <w:shd w:val="clear" w:color="auto" w:fill="FFFFFF" w:themeFill="background1"/>
        <w:spacing w:after="0"/>
        <w:jc w:val="both"/>
        <w:rPr>
          <w:rFonts w:ascii="Arial" w:hAnsi="Arial" w:cs="Arial"/>
          <w:sz w:val="24"/>
          <w:szCs w:val="24"/>
        </w:rPr>
      </w:pPr>
    </w:p>
    <w:p w14:paraId="30F2C213" w14:textId="4276CCD5" w:rsidR="00CF7811" w:rsidRPr="00D4143E" w:rsidRDefault="00BB090B" w:rsidP="00DB52C4">
      <w:pPr>
        <w:shd w:val="clear" w:color="auto" w:fill="FFFFFF" w:themeFill="background1"/>
        <w:spacing w:after="0"/>
        <w:jc w:val="both"/>
        <w:rPr>
          <w:rFonts w:ascii="Arial" w:hAnsi="Arial" w:cs="Arial"/>
          <w:sz w:val="24"/>
          <w:szCs w:val="24"/>
        </w:rPr>
      </w:pPr>
      <w:r>
        <w:rPr>
          <w:rFonts w:ascii="Arial" w:hAnsi="Arial" w:cs="Arial"/>
          <w:sz w:val="24"/>
          <w:szCs w:val="24"/>
        </w:rPr>
        <w:t>28</w:t>
      </w:r>
      <w:r w:rsidR="00CF7811" w:rsidRPr="00D4143E">
        <w:rPr>
          <w:rFonts w:ascii="Arial" w:hAnsi="Arial" w:cs="Arial"/>
          <w:sz w:val="24"/>
          <w:szCs w:val="24"/>
        </w:rPr>
        <w:t>.4. Při zajišťování zotavovacích pobytů, popřípadě výletů pro děti, určí ředitelka mateřské školy počet pedagogických pracovníků tak, aby byla zajištěna výchova dětí, včetně dětí se zdravotním postižením, jejich bezpečnost a ochrana zdraví.</w:t>
      </w:r>
    </w:p>
    <w:p w14:paraId="2FD5EF1A" w14:textId="3875E7A3" w:rsidR="00CF7811" w:rsidRPr="00D4143E" w:rsidRDefault="00CF7811"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2</w:t>
      </w:r>
      <w:r w:rsidR="00BB090B">
        <w:rPr>
          <w:rFonts w:ascii="Arial" w:hAnsi="Arial" w:cs="Arial"/>
          <w:sz w:val="24"/>
          <w:szCs w:val="24"/>
        </w:rPr>
        <w:t>8</w:t>
      </w:r>
      <w:r w:rsidRPr="00D4143E">
        <w:rPr>
          <w:rFonts w:ascii="Arial" w:hAnsi="Arial" w:cs="Arial"/>
          <w:sz w:val="24"/>
          <w:szCs w:val="24"/>
        </w:rPr>
        <w:t>.5. Při zajišťování výletů pro děti určí ředitelka mateřské školy počet učitelů mateřské školy nebo jiných pedagogických pracovníků tak, aby bylo zajištěno vzdělávání dětí, včetně dětí uvedených v §16 odst. 9 školského zákona, jejich bezpečnost a ochrana zdraví.</w:t>
      </w:r>
    </w:p>
    <w:p w14:paraId="358085F8" w14:textId="77777777" w:rsidR="00237E9E" w:rsidRPr="00D4143E" w:rsidRDefault="00237E9E" w:rsidP="00DB52C4">
      <w:pPr>
        <w:shd w:val="clear" w:color="auto" w:fill="FFFFFF" w:themeFill="background1"/>
        <w:spacing w:after="0"/>
        <w:jc w:val="both"/>
        <w:rPr>
          <w:rFonts w:ascii="Arial" w:hAnsi="Arial" w:cs="Arial"/>
          <w:sz w:val="24"/>
          <w:szCs w:val="24"/>
        </w:rPr>
      </w:pPr>
    </w:p>
    <w:p w14:paraId="34CF992E" w14:textId="3694F38A" w:rsidR="00CF7811" w:rsidRPr="00D4143E" w:rsidRDefault="00CF7811"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2</w:t>
      </w:r>
      <w:r w:rsidR="00BB090B">
        <w:rPr>
          <w:rFonts w:ascii="Arial" w:hAnsi="Arial" w:cs="Arial"/>
          <w:sz w:val="24"/>
          <w:szCs w:val="24"/>
        </w:rPr>
        <w:t>8</w:t>
      </w:r>
      <w:r w:rsidRPr="00D4143E">
        <w:rPr>
          <w:rFonts w:ascii="Arial" w:hAnsi="Arial" w:cs="Arial"/>
          <w:sz w:val="24"/>
          <w:szCs w:val="24"/>
        </w:rPr>
        <w:t>.6. Při vzdělávání dětí dodržují učitelky MŠ pravidla a zásady bezpečnosti a ochrany zdraví při práci, které pro tuto oblast stanoví platná školská a pracovněprávní legislativa.</w:t>
      </w:r>
    </w:p>
    <w:p w14:paraId="03A5B784" w14:textId="77777777" w:rsidR="00237E9E" w:rsidRPr="00D4143E" w:rsidRDefault="00237E9E" w:rsidP="00DB52C4">
      <w:pPr>
        <w:shd w:val="clear" w:color="auto" w:fill="FFFFFF" w:themeFill="background1"/>
        <w:spacing w:after="0"/>
        <w:jc w:val="both"/>
        <w:rPr>
          <w:rFonts w:ascii="Arial" w:hAnsi="Arial" w:cs="Arial"/>
          <w:sz w:val="24"/>
          <w:szCs w:val="24"/>
        </w:rPr>
      </w:pPr>
    </w:p>
    <w:p w14:paraId="2F012BA6" w14:textId="608524BE" w:rsidR="001A1C11" w:rsidRPr="00D4143E" w:rsidRDefault="00CF7811"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2</w:t>
      </w:r>
      <w:r w:rsidR="00E715DC">
        <w:rPr>
          <w:rFonts w:ascii="Arial" w:hAnsi="Arial" w:cs="Arial"/>
          <w:sz w:val="24"/>
          <w:szCs w:val="24"/>
        </w:rPr>
        <w:t>8</w:t>
      </w:r>
      <w:r w:rsidRPr="00D4143E">
        <w:rPr>
          <w:rFonts w:ascii="Arial" w:hAnsi="Arial" w:cs="Arial"/>
          <w:sz w:val="24"/>
          <w:szCs w:val="24"/>
        </w:rPr>
        <w:t>.7. Zejména vzhledem k</w:t>
      </w:r>
      <w:r w:rsidR="00353CC0" w:rsidRPr="00D4143E">
        <w:rPr>
          <w:rFonts w:ascii="Arial" w:hAnsi="Arial" w:cs="Arial"/>
          <w:sz w:val="24"/>
          <w:szCs w:val="24"/>
        </w:rPr>
        <w:t> </w:t>
      </w:r>
      <w:r w:rsidRPr="00D4143E">
        <w:rPr>
          <w:rFonts w:ascii="Arial" w:hAnsi="Arial" w:cs="Arial"/>
          <w:sz w:val="24"/>
          <w:szCs w:val="24"/>
        </w:rPr>
        <w:t>ochraně zdraví ostatních dětí může učitelka, pokud má při přebírání dítěte od zákonného zástupce nebo jím pověřené osoby podezření, že dítě není zdravé, požádat zákonného zástupce o doložení zdravotní způsobilosti dítěte ke vzdělávání formou předložení potvrzení od ošetřujícího lékaře.</w:t>
      </w:r>
    </w:p>
    <w:p w14:paraId="04ABDF6C" w14:textId="77777777" w:rsidR="00237E9E" w:rsidRPr="00D4143E" w:rsidRDefault="00237E9E" w:rsidP="00DB52C4">
      <w:pPr>
        <w:shd w:val="clear" w:color="auto" w:fill="FFFFFF" w:themeFill="background1"/>
        <w:spacing w:after="0"/>
        <w:jc w:val="both"/>
        <w:rPr>
          <w:rFonts w:ascii="Arial" w:hAnsi="Arial" w:cs="Arial"/>
          <w:sz w:val="24"/>
          <w:szCs w:val="24"/>
        </w:rPr>
      </w:pPr>
    </w:p>
    <w:p w14:paraId="3900E063" w14:textId="0D7F66AF" w:rsidR="00CF7811" w:rsidRPr="00D4143E" w:rsidRDefault="00CF7811"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2</w:t>
      </w:r>
      <w:r w:rsidR="00E715DC">
        <w:rPr>
          <w:rFonts w:ascii="Arial" w:hAnsi="Arial" w:cs="Arial"/>
          <w:sz w:val="24"/>
          <w:szCs w:val="24"/>
        </w:rPr>
        <w:t>8</w:t>
      </w:r>
      <w:r w:rsidRPr="00D4143E">
        <w:rPr>
          <w:rFonts w:ascii="Arial" w:hAnsi="Arial" w:cs="Arial"/>
          <w:sz w:val="24"/>
          <w:szCs w:val="24"/>
        </w:rPr>
        <w:t xml:space="preserve">.8. Také při nástupu dítěte po jeho onemocnění si může vyžádat učitelka od zákonného zástupce </w:t>
      </w:r>
      <w:r w:rsidR="00650244" w:rsidRPr="00D4143E">
        <w:rPr>
          <w:rFonts w:ascii="Arial" w:hAnsi="Arial" w:cs="Arial"/>
          <w:sz w:val="24"/>
          <w:szCs w:val="24"/>
        </w:rPr>
        <w:t>dítěte písemné potvrzení od ošetřujícího lékaře, že dítě je zdravé a může být v</w:t>
      </w:r>
      <w:r w:rsidR="00353CC0" w:rsidRPr="00D4143E">
        <w:rPr>
          <w:rFonts w:ascii="Arial" w:hAnsi="Arial" w:cs="Arial"/>
          <w:sz w:val="24"/>
          <w:szCs w:val="24"/>
        </w:rPr>
        <w:t> </w:t>
      </w:r>
      <w:r w:rsidR="00650244" w:rsidRPr="00D4143E">
        <w:rPr>
          <w:rFonts w:ascii="Arial" w:hAnsi="Arial" w:cs="Arial"/>
          <w:sz w:val="24"/>
          <w:szCs w:val="24"/>
        </w:rPr>
        <w:t>kolektivu ostatních dětí.</w:t>
      </w:r>
    </w:p>
    <w:p w14:paraId="677E2A5F" w14:textId="5A606E28" w:rsidR="00353CC0" w:rsidRPr="00D4143E" w:rsidRDefault="00353CC0"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V otázkách BOZP se škola řídí směrnicemi k BOZP.</w:t>
      </w:r>
    </w:p>
    <w:p w14:paraId="406ECE85" w14:textId="41E2A6F2" w:rsidR="00353CC0" w:rsidRPr="00D4143E" w:rsidRDefault="005B3968" w:rsidP="00DB52C4">
      <w:pPr>
        <w:pStyle w:val="Odstavecseseznamem"/>
        <w:numPr>
          <w:ilvl w:val="0"/>
          <w:numId w:val="26"/>
        </w:numPr>
        <w:shd w:val="clear" w:color="auto" w:fill="FFFFFF" w:themeFill="background1"/>
        <w:spacing w:after="0"/>
        <w:jc w:val="both"/>
        <w:rPr>
          <w:rFonts w:ascii="Arial" w:hAnsi="Arial" w:cs="Arial"/>
          <w:sz w:val="24"/>
          <w:szCs w:val="24"/>
        </w:rPr>
      </w:pPr>
      <w:r w:rsidRPr="00D4143E">
        <w:rPr>
          <w:rFonts w:ascii="Arial" w:hAnsi="Arial" w:cs="Arial"/>
          <w:sz w:val="24"/>
          <w:szCs w:val="24"/>
        </w:rPr>
        <w:t>Upozorňujeme zákonné zástupce, že učitelky neručí za případné ušpinění oděvů dětí, dětem pro pobyt v MŠ dávejte přiměřené a vhodné oblečení a obuv (jiné oblečení pro pobyt ve třídě, jiné pro pobyt venku)</w:t>
      </w:r>
    </w:p>
    <w:p w14:paraId="63C95CEF" w14:textId="45F6502B" w:rsidR="005B3968" w:rsidRPr="00D4143E" w:rsidRDefault="005B3968" w:rsidP="00DB52C4">
      <w:pPr>
        <w:pStyle w:val="Odstavecseseznamem"/>
        <w:numPr>
          <w:ilvl w:val="0"/>
          <w:numId w:val="26"/>
        </w:numPr>
        <w:shd w:val="clear" w:color="auto" w:fill="FFFFFF" w:themeFill="background1"/>
        <w:spacing w:after="0"/>
        <w:jc w:val="both"/>
        <w:rPr>
          <w:rFonts w:ascii="Arial" w:hAnsi="Arial" w:cs="Arial"/>
          <w:sz w:val="24"/>
          <w:szCs w:val="24"/>
        </w:rPr>
      </w:pPr>
      <w:r w:rsidRPr="00D4143E">
        <w:rPr>
          <w:rFonts w:ascii="Arial" w:hAnsi="Arial" w:cs="Arial"/>
          <w:sz w:val="24"/>
          <w:szCs w:val="24"/>
        </w:rPr>
        <w:t>Učitelky neručí za případné poškození nebo ztrátu cenných věcí (např. zlaté řetízky, drahé hračky) přinesených z domova</w:t>
      </w:r>
    </w:p>
    <w:p w14:paraId="6E00FBCB" w14:textId="3126CEF7" w:rsidR="005B3968" w:rsidRPr="00D4143E" w:rsidRDefault="005B3968" w:rsidP="00DB52C4">
      <w:pPr>
        <w:pStyle w:val="Odstavecseseznamem"/>
        <w:numPr>
          <w:ilvl w:val="0"/>
          <w:numId w:val="26"/>
        </w:numPr>
        <w:shd w:val="clear" w:color="auto" w:fill="FFFFFF" w:themeFill="background1"/>
        <w:spacing w:after="0"/>
        <w:jc w:val="both"/>
        <w:rPr>
          <w:rFonts w:ascii="Arial" w:hAnsi="Arial" w:cs="Arial"/>
          <w:sz w:val="24"/>
          <w:szCs w:val="24"/>
        </w:rPr>
      </w:pPr>
      <w:r w:rsidRPr="00D4143E">
        <w:rPr>
          <w:rFonts w:ascii="Arial" w:hAnsi="Arial" w:cs="Arial"/>
          <w:sz w:val="24"/>
          <w:szCs w:val="24"/>
        </w:rPr>
        <w:t>Do MŠ nepatří: žvýkačky, cucavé tvrdé bonbóny, řetízky na krk, hračky, které by se mohly rozbít nebo zranit dítě, či jinak omezovat v pohybu personál MŠ</w:t>
      </w:r>
    </w:p>
    <w:p w14:paraId="38DEA722" w14:textId="2B2BDAC6" w:rsidR="00DD0C3D" w:rsidRPr="00D4143E" w:rsidRDefault="00DD0C3D" w:rsidP="00DB52C4">
      <w:pPr>
        <w:shd w:val="clear" w:color="auto" w:fill="FFFFFF" w:themeFill="background1"/>
        <w:spacing w:after="0"/>
        <w:jc w:val="both"/>
        <w:rPr>
          <w:rFonts w:ascii="Arial" w:hAnsi="Arial" w:cs="Arial"/>
          <w:sz w:val="24"/>
          <w:szCs w:val="24"/>
        </w:rPr>
      </w:pPr>
    </w:p>
    <w:p w14:paraId="4C749BBF" w14:textId="7EBC0A27" w:rsidR="00DD0C3D" w:rsidRPr="00D4143E" w:rsidRDefault="00DD0C3D" w:rsidP="00DB52C4">
      <w:pPr>
        <w:pStyle w:val="podnadpi"/>
        <w:jc w:val="both"/>
        <w:rPr>
          <w:rFonts w:ascii="Arial" w:hAnsi="Arial" w:cs="Arial"/>
        </w:rPr>
      </w:pPr>
      <w:bookmarkStart w:id="44" w:name="_Toc208323112"/>
      <w:r w:rsidRPr="00D4143E">
        <w:rPr>
          <w:rFonts w:ascii="Arial" w:hAnsi="Arial" w:cs="Arial"/>
        </w:rPr>
        <w:t>2</w:t>
      </w:r>
      <w:r w:rsidR="00E715DC">
        <w:rPr>
          <w:rFonts w:ascii="Arial" w:hAnsi="Arial" w:cs="Arial"/>
        </w:rPr>
        <w:t>9</w:t>
      </w:r>
      <w:r w:rsidRPr="00D4143E">
        <w:rPr>
          <w:rFonts w:ascii="Arial" w:hAnsi="Arial" w:cs="Arial"/>
        </w:rPr>
        <w:t>. Ochrana před sociálně patologickými jevy a před projevy diskriminace, nepřátelství nebo násilí</w:t>
      </w:r>
      <w:bookmarkEnd w:id="44"/>
    </w:p>
    <w:p w14:paraId="5BFCECF4" w14:textId="0302BB99" w:rsidR="00DD0C3D" w:rsidRPr="00D4143E" w:rsidRDefault="005961F9" w:rsidP="00DB52C4">
      <w:pPr>
        <w:pStyle w:val="Odstavecseseznamem"/>
        <w:numPr>
          <w:ilvl w:val="0"/>
          <w:numId w:val="27"/>
        </w:numPr>
        <w:shd w:val="clear" w:color="auto" w:fill="FFFFFF" w:themeFill="background1"/>
        <w:spacing w:after="0"/>
        <w:jc w:val="both"/>
        <w:rPr>
          <w:rFonts w:ascii="Arial" w:hAnsi="Arial" w:cs="Arial"/>
          <w:sz w:val="24"/>
          <w:szCs w:val="24"/>
        </w:rPr>
      </w:pPr>
      <w:r w:rsidRPr="00D4143E">
        <w:rPr>
          <w:rFonts w:ascii="Arial" w:hAnsi="Arial" w:cs="Arial"/>
          <w:sz w:val="24"/>
          <w:szCs w:val="24"/>
        </w:rPr>
        <w:t>Důležitým prvkem ochrany před sociálně patologickými jevy je i výchovně vzdělávací působení na děti již předškolního věku zaměřené na zdravý způsob života. V rámci školního vzdělávacího programu jsou proto děti nenásilnou formou a přiměřeně k jejich věku a schopnostem pochopit a porozumět dané problematice seznamovány s nebezpečím drogové závislosti, alkoholismu, kouření, virtuální závislosti (počítače, televize, video), patologického hráčství (gamblerství), vandalismu, kriminality a jiných forem násilného chování a jsou jim vysvětlována pozitiva zdravého životního stylu.</w:t>
      </w:r>
    </w:p>
    <w:p w14:paraId="1AE3948E" w14:textId="4E7AA266" w:rsidR="005961F9" w:rsidRPr="00D4143E" w:rsidRDefault="005961F9" w:rsidP="00DB52C4">
      <w:pPr>
        <w:pStyle w:val="Odstavecseseznamem"/>
        <w:numPr>
          <w:ilvl w:val="0"/>
          <w:numId w:val="27"/>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V rámci prevence před projevy diskriminace, nepřátelství a násilí provádí učitelky mateřské školy monitoring a screening vztahů mezi dětmi ve třídních kolektivech s cílem řešit případné deformující vztahy mezi dětmi již v jejich </w:t>
      </w:r>
      <w:proofErr w:type="gramStart"/>
      <w:r w:rsidRPr="00D4143E">
        <w:rPr>
          <w:rFonts w:ascii="Arial" w:hAnsi="Arial" w:cs="Arial"/>
          <w:sz w:val="24"/>
          <w:szCs w:val="24"/>
        </w:rPr>
        <w:t>počátcích</w:t>
      </w:r>
      <w:proofErr w:type="gramEnd"/>
      <w:r w:rsidRPr="00D4143E">
        <w:rPr>
          <w:rFonts w:ascii="Arial" w:hAnsi="Arial" w:cs="Arial"/>
          <w:sz w:val="24"/>
          <w:szCs w:val="24"/>
        </w:rPr>
        <w:t xml:space="preserve"> a to ve spolupráci se zákonnými zástupci, případně za pomoci školských poradenských zařízeních</w:t>
      </w:r>
    </w:p>
    <w:p w14:paraId="51B50E93" w14:textId="3BE40799" w:rsidR="005961F9" w:rsidRPr="00D4143E" w:rsidRDefault="005961F9" w:rsidP="00DB52C4">
      <w:pPr>
        <w:pStyle w:val="Odstavecseseznamem"/>
        <w:numPr>
          <w:ilvl w:val="0"/>
          <w:numId w:val="27"/>
        </w:numPr>
        <w:shd w:val="clear" w:color="auto" w:fill="FFFFFF" w:themeFill="background1"/>
        <w:spacing w:after="0"/>
        <w:jc w:val="both"/>
        <w:rPr>
          <w:rFonts w:ascii="Arial" w:hAnsi="Arial" w:cs="Arial"/>
          <w:sz w:val="24"/>
          <w:szCs w:val="24"/>
        </w:rPr>
      </w:pPr>
      <w:r w:rsidRPr="00D4143E">
        <w:rPr>
          <w:rFonts w:ascii="Arial" w:hAnsi="Arial" w:cs="Arial"/>
          <w:sz w:val="24"/>
          <w:szCs w:val="24"/>
        </w:rPr>
        <w:t>Důležitým prvkem prevence v této oblasti je i vytvoření příznivého sociálního klimatu mezi dětmi navzájem, mezi dětmi a učitelkami, ostatními pedagogickými pracovníky, zaměstnanci MŠ a zákonnými zástupci dětí.</w:t>
      </w:r>
    </w:p>
    <w:p w14:paraId="3604508C" w14:textId="4AF0090C" w:rsidR="005961F9" w:rsidRPr="00D4143E" w:rsidRDefault="005961F9" w:rsidP="00DB52C4">
      <w:pPr>
        <w:shd w:val="clear" w:color="auto" w:fill="FFFFFF" w:themeFill="background1"/>
        <w:spacing w:after="0"/>
        <w:ind w:left="360"/>
        <w:jc w:val="both"/>
        <w:rPr>
          <w:rFonts w:ascii="Arial" w:hAnsi="Arial" w:cs="Arial"/>
          <w:sz w:val="24"/>
          <w:szCs w:val="24"/>
        </w:rPr>
      </w:pPr>
    </w:p>
    <w:p w14:paraId="7597E427" w14:textId="77777777" w:rsidR="00237E9E" w:rsidRDefault="00237E9E" w:rsidP="005961F9">
      <w:pPr>
        <w:shd w:val="clear" w:color="auto" w:fill="FFFFFF" w:themeFill="background1"/>
        <w:spacing w:after="0"/>
        <w:ind w:left="360"/>
        <w:rPr>
          <w:rFonts w:ascii="Arial" w:hAnsi="Arial" w:cs="Arial"/>
          <w:sz w:val="24"/>
          <w:szCs w:val="24"/>
        </w:rPr>
      </w:pPr>
    </w:p>
    <w:p w14:paraId="0773E6FD" w14:textId="77777777" w:rsidR="00E715DC" w:rsidRDefault="00E715DC" w:rsidP="005961F9">
      <w:pPr>
        <w:shd w:val="clear" w:color="auto" w:fill="FFFFFF" w:themeFill="background1"/>
        <w:spacing w:after="0"/>
        <w:ind w:left="360"/>
        <w:rPr>
          <w:rFonts w:ascii="Arial" w:hAnsi="Arial" w:cs="Arial"/>
          <w:sz w:val="24"/>
          <w:szCs w:val="24"/>
        </w:rPr>
      </w:pPr>
    </w:p>
    <w:p w14:paraId="0332F6CE" w14:textId="77777777" w:rsidR="00E715DC" w:rsidRDefault="00E715DC" w:rsidP="005961F9">
      <w:pPr>
        <w:shd w:val="clear" w:color="auto" w:fill="FFFFFF" w:themeFill="background1"/>
        <w:spacing w:after="0"/>
        <w:ind w:left="360"/>
        <w:rPr>
          <w:rFonts w:ascii="Arial" w:hAnsi="Arial" w:cs="Arial"/>
          <w:sz w:val="24"/>
          <w:szCs w:val="24"/>
        </w:rPr>
      </w:pPr>
    </w:p>
    <w:p w14:paraId="4DF3B0F1" w14:textId="77777777" w:rsidR="00E715DC" w:rsidRDefault="00E715DC" w:rsidP="005961F9">
      <w:pPr>
        <w:shd w:val="clear" w:color="auto" w:fill="FFFFFF" w:themeFill="background1"/>
        <w:spacing w:after="0"/>
        <w:ind w:left="360"/>
        <w:rPr>
          <w:rFonts w:ascii="Arial" w:hAnsi="Arial" w:cs="Arial"/>
          <w:sz w:val="24"/>
          <w:szCs w:val="24"/>
        </w:rPr>
      </w:pPr>
    </w:p>
    <w:p w14:paraId="625733FE" w14:textId="77777777" w:rsidR="00E715DC" w:rsidRDefault="00E715DC" w:rsidP="005961F9">
      <w:pPr>
        <w:shd w:val="clear" w:color="auto" w:fill="FFFFFF" w:themeFill="background1"/>
        <w:spacing w:after="0"/>
        <w:ind w:left="360"/>
        <w:rPr>
          <w:rFonts w:ascii="Arial" w:hAnsi="Arial" w:cs="Arial"/>
          <w:sz w:val="24"/>
          <w:szCs w:val="24"/>
        </w:rPr>
      </w:pPr>
    </w:p>
    <w:p w14:paraId="54394D7B" w14:textId="77777777" w:rsidR="00E715DC" w:rsidRDefault="00E715DC" w:rsidP="005961F9">
      <w:pPr>
        <w:shd w:val="clear" w:color="auto" w:fill="FFFFFF" w:themeFill="background1"/>
        <w:spacing w:after="0"/>
        <w:ind w:left="360"/>
        <w:rPr>
          <w:rFonts w:ascii="Arial" w:hAnsi="Arial" w:cs="Arial"/>
          <w:sz w:val="24"/>
          <w:szCs w:val="24"/>
        </w:rPr>
      </w:pPr>
    </w:p>
    <w:p w14:paraId="18F361DC" w14:textId="77777777" w:rsidR="00E715DC" w:rsidRPr="00D4143E" w:rsidRDefault="00E715DC" w:rsidP="005961F9">
      <w:pPr>
        <w:shd w:val="clear" w:color="auto" w:fill="FFFFFF" w:themeFill="background1"/>
        <w:spacing w:after="0"/>
        <w:ind w:left="360"/>
        <w:rPr>
          <w:rFonts w:ascii="Arial" w:hAnsi="Arial" w:cs="Arial"/>
          <w:sz w:val="24"/>
          <w:szCs w:val="24"/>
        </w:rPr>
      </w:pPr>
    </w:p>
    <w:p w14:paraId="4B1654DE" w14:textId="1D7EF7E1" w:rsidR="005961F9" w:rsidRPr="00D4143E" w:rsidRDefault="005961F9" w:rsidP="00237E9E">
      <w:pPr>
        <w:pStyle w:val="nadpis10"/>
        <w:rPr>
          <w:rFonts w:ascii="Arial" w:hAnsi="Arial" w:cs="Arial"/>
        </w:rPr>
      </w:pPr>
      <w:bookmarkStart w:id="45" w:name="_Toc208323113"/>
      <w:r w:rsidRPr="00D4143E">
        <w:rPr>
          <w:rFonts w:ascii="Arial" w:hAnsi="Arial" w:cs="Arial"/>
        </w:rPr>
        <w:t>Čl. VI</w:t>
      </w:r>
      <w:bookmarkEnd w:id="45"/>
    </w:p>
    <w:p w14:paraId="2AF8410A" w14:textId="4FD3B08A" w:rsidR="005961F9" w:rsidRPr="00D4143E" w:rsidRDefault="005961F9" w:rsidP="00237E9E">
      <w:pPr>
        <w:pStyle w:val="nadpis10"/>
        <w:rPr>
          <w:rFonts w:ascii="Arial" w:hAnsi="Arial" w:cs="Arial"/>
        </w:rPr>
      </w:pPr>
      <w:bookmarkStart w:id="46" w:name="_Toc208323114"/>
      <w:r w:rsidRPr="00D4143E">
        <w:rPr>
          <w:rFonts w:ascii="Arial" w:hAnsi="Arial" w:cs="Arial"/>
        </w:rPr>
        <w:t>ZACHÁZENÍ S MAJETKEM MATEŘSKÉ ŠKOLY</w:t>
      </w:r>
      <w:bookmarkEnd w:id="46"/>
    </w:p>
    <w:p w14:paraId="4EF2FD32" w14:textId="77777777" w:rsidR="00237E9E" w:rsidRPr="00D4143E" w:rsidRDefault="00237E9E" w:rsidP="001A6FB3">
      <w:pPr>
        <w:shd w:val="clear" w:color="auto" w:fill="FFFFFF" w:themeFill="background1"/>
        <w:spacing w:after="0"/>
        <w:rPr>
          <w:rFonts w:ascii="Arial" w:hAnsi="Arial" w:cs="Arial"/>
          <w:sz w:val="24"/>
          <w:szCs w:val="24"/>
        </w:rPr>
      </w:pPr>
    </w:p>
    <w:p w14:paraId="07287ECB" w14:textId="69D35116" w:rsidR="005961F9" w:rsidRPr="00D4143E" w:rsidRDefault="00E715DC" w:rsidP="00237E9E">
      <w:pPr>
        <w:pStyle w:val="podnadpi"/>
        <w:rPr>
          <w:rFonts w:ascii="Arial" w:hAnsi="Arial" w:cs="Arial"/>
        </w:rPr>
      </w:pPr>
      <w:bookmarkStart w:id="47" w:name="_Toc208323115"/>
      <w:r>
        <w:rPr>
          <w:rFonts w:ascii="Arial" w:hAnsi="Arial" w:cs="Arial"/>
        </w:rPr>
        <w:t>30</w:t>
      </w:r>
      <w:r w:rsidR="001A6FB3" w:rsidRPr="00D4143E">
        <w:rPr>
          <w:rFonts w:ascii="Arial" w:hAnsi="Arial" w:cs="Arial"/>
        </w:rPr>
        <w:t>. Chování dětí při zacházení s majetkem mateřské školy v rámci vzdělávání</w:t>
      </w:r>
      <w:bookmarkEnd w:id="47"/>
    </w:p>
    <w:p w14:paraId="3CECF34C" w14:textId="47A54E76" w:rsidR="001A6FB3" w:rsidRPr="00D4143E" w:rsidRDefault="001A6FB3"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Po dobu vzdělávání při pobytu dítěte v mateřské škole zajišťují učitelky, aby děti zacházely šetrně s učebními pomůckami, hračkami a dalšími vzdělávacími potřebami a nepoškozovaly ostatní majetek mateřské školy.</w:t>
      </w:r>
    </w:p>
    <w:p w14:paraId="02A17D2E" w14:textId="77777777" w:rsidR="00237E9E" w:rsidRPr="00D4143E" w:rsidRDefault="00237E9E" w:rsidP="00DB52C4">
      <w:pPr>
        <w:shd w:val="clear" w:color="auto" w:fill="FFFFFF" w:themeFill="background1"/>
        <w:spacing w:after="0"/>
        <w:jc w:val="both"/>
        <w:rPr>
          <w:rFonts w:ascii="Arial" w:hAnsi="Arial" w:cs="Arial"/>
          <w:sz w:val="24"/>
          <w:szCs w:val="24"/>
        </w:rPr>
      </w:pPr>
    </w:p>
    <w:p w14:paraId="2BBFCD1A" w14:textId="600E923A" w:rsidR="001A6FB3" w:rsidRPr="00D4143E" w:rsidRDefault="001A6FB3" w:rsidP="00DB52C4">
      <w:pPr>
        <w:pStyle w:val="podnadpi"/>
        <w:jc w:val="both"/>
        <w:rPr>
          <w:rFonts w:ascii="Arial" w:hAnsi="Arial" w:cs="Arial"/>
        </w:rPr>
      </w:pPr>
      <w:bookmarkStart w:id="48" w:name="_Toc208323116"/>
      <w:r w:rsidRPr="00D4143E">
        <w:rPr>
          <w:rFonts w:ascii="Arial" w:hAnsi="Arial" w:cs="Arial"/>
        </w:rPr>
        <w:t>3</w:t>
      </w:r>
      <w:r w:rsidR="00E715DC">
        <w:rPr>
          <w:rFonts w:ascii="Arial" w:hAnsi="Arial" w:cs="Arial"/>
        </w:rPr>
        <w:t>1</w:t>
      </w:r>
      <w:r w:rsidRPr="00D4143E">
        <w:rPr>
          <w:rFonts w:ascii="Arial" w:hAnsi="Arial" w:cs="Arial"/>
        </w:rPr>
        <w:t xml:space="preserve">. Povinnosti zákonných zástupců při zacházení s majetkem mateřské školy </w:t>
      </w:r>
      <w:proofErr w:type="gramStart"/>
      <w:r w:rsidRPr="00D4143E">
        <w:rPr>
          <w:rFonts w:ascii="Arial" w:hAnsi="Arial" w:cs="Arial"/>
        </w:rPr>
        <w:t>při  jejich</w:t>
      </w:r>
      <w:proofErr w:type="gramEnd"/>
      <w:r w:rsidRPr="00D4143E">
        <w:rPr>
          <w:rFonts w:ascii="Arial" w:hAnsi="Arial" w:cs="Arial"/>
        </w:rPr>
        <w:t xml:space="preserve"> pobytu v mateřské škole</w:t>
      </w:r>
      <w:bookmarkEnd w:id="48"/>
    </w:p>
    <w:p w14:paraId="3823D6A8" w14:textId="62ACBC42" w:rsidR="001A6FB3" w:rsidRPr="00D4143E" w:rsidRDefault="001A6FB3" w:rsidP="00DB52C4">
      <w:pPr>
        <w:pStyle w:val="Odstavecseseznamem"/>
        <w:numPr>
          <w:ilvl w:val="0"/>
          <w:numId w:val="28"/>
        </w:num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Zákonní zástupci pobývají v mateřské škole jen po dobu nezbytně netnou pro převlečení dítěte do oblečení určenému ke vzdělávání a předání dítěte učitelce mateřské školy a pro převzetí dítěte a převlečení do šatů, v kterých dítě přišlo do mateřské školy a po dobu jednání s učitelkami školy týkajícího se vzdělávání dítěte, popřípadě po dobu jednání </w:t>
      </w:r>
      <w:proofErr w:type="gramStart"/>
      <w:r w:rsidRPr="00D4143E">
        <w:rPr>
          <w:rFonts w:ascii="Arial" w:hAnsi="Arial" w:cs="Arial"/>
          <w:sz w:val="24"/>
          <w:szCs w:val="24"/>
        </w:rPr>
        <w:t>s</w:t>
      </w:r>
      <w:proofErr w:type="gramEnd"/>
      <w:r w:rsidRPr="00D4143E">
        <w:rPr>
          <w:rFonts w:ascii="Arial" w:hAnsi="Arial" w:cs="Arial"/>
          <w:sz w:val="24"/>
          <w:szCs w:val="24"/>
        </w:rPr>
        <w:t> vedoucí školní jídelny týkajícího se stravování dítěte</w:t>
      </w:r>
    </w:p>
    <w:p w14:paraId="10591BD7" w14:textId="77777777" w:rsidR="001A6FB3" w:rsidRPr="00D4143E" w:rsidRDefault="001A6FB3" w:rsidP="00DB52C4">
      <w:pPr>
        <w:pStyle w:val="Odstavecseseznamem"/>
        <w:numPr>
          <w:ilvl w:val="0"/>
          <w:numId w:val="28"/>
        </w:numPr>
        <w:shd w:val="clear" w:color="auto" w:fill="FFFFFF" w:themeFill="background1"/>
        <w:spacing w:after="0"/>
        <w:jc w:val="both"/>
        <w:rPr>
          <w:rFonts w:ascii="Arial" w:hAnsi="Arial" w:cs="Arial"/>
          <w:sz w:val="24"/>
          <w:szCs w:val="24"/>
        </w:rPr>
      </w:pPr>
      <w:r w:rsidRPr="00D4143E">
        <w:rPr>
          <w:rFonts w:ascii="Arial" w:hAnsi="Arial" w:cs="Arial"/>
          <w:sz w:val="24"/>
          <w:szCs w:val="24"/>
        </w:rPr>
        <w:t>Po dobu pobytu v prostorách mateřské školy jsou zákonní zástupci povinni chovat se tak, aby nepoškozovali majetek mateřské školy a v případě, že zjistí jeho poškození, nahlásili tuto skutečnost neprodleně učitelce mateřské školy</w:t>
      </w:r>
    </w:p>
    <w:p w14:paraId="7D728321" w14:textId="77777777" w:rsidR="00237E9E" w:rsidRPr="00D4143E" w:rsidRDefault="00237E9E" w:rsidP="00DB52C4">
      <w:pPr>
        <w:shd w:val="clear" w:color="auto" w:fill="FFFFFF" w:themeFill="background1"/>
        <w:spacing w:after="0"/>
        <w:jc w:val="both"/>
        <w:rPr>
          <w:rFonts w:ascii="Arial" w:hAnsi="Arial" w:cs="Arial"/>
          <w:sz w:val="24"/>
          <w:szCs w:val="24"/>
        </w:rPr>
      </w:pPr>
    </w:p>
    <w:p w14:paraId="0A3C2661" w14:textId="43B8D247" w:rsidR="001A6FB3" w:rsidRPr="00D4143E" w:rsidRDefault="001A6FB3" w:rsidP="00DB52C4">
      <w:pPr>
        <w:pStyle w:val="podnadpi"/>
        <w:jc w:val="both"/>
        <w:rPr>
          <w:rFonts w:ascii="Arial" w:hAnsi="Arial" w:cs="Arial"/>
        </w:rPr>
      </w:pPr>
      <w:bookmarkStart w:id="49" w:name="_Toc208323117"/>
      <w:r w:rsidRPr="00D4143E">
        <w:rPr>
          <w:rFonts w:ascii="Arial" w:hAnsi="Arial" w:cs="Arial"/>
        </w:rPr>
        <w:t>3</w:t>
      </w:r>
      <w:r w:rsidR="00E715DC">
        <w:rPr>
          <w:rFonts w:ascii="Arial" w:hAnsi="Arial" w:cs="Arial"/>
        </w:rPr>
        <w:t>2</w:t>
      </w:r>
      <w:r w:rsidRPr="00D4143E">
        <w:rPr>
          <w:rFonts w:ascii="Arial" w:hAnsi="Arial" w:cs="Arial"/>
        </w:rPr>
        <w:t>. Zabezpečení budovy</w:t>
      </w:r>
      <w:bookmarkEnd w:id="49"/>
    </w:p>
    <w:p w14:paraId="4A526B19" w14:textId="46A6647B" w:rsidR="001A6FB3" w:rsidRPr="00D4143E" w:rsidRDefault="001A6FB3"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 xml:space="preserve">Školní </w:t>
      </w:r>
      <w:r w:rsidR="00A4144E" w:rsidRPr="00D4143E">
        <w:rPr>
          <w:rFonts w:ascii="Arial" w:hAnsi="Arial" w:cs="Arial"/>
          <w:sz w:val="24"/>
          <w:szCs w:val="24"/>
        </w:rPr>
        <w:t>prostory</w:t>
      </w:r>
      <w:r w:rsidRPr="00D4143E">
        <w:rPr>
          <w:rFonts w:ascii="Arial" w:hAnsi="Arial" w:cs="Arial"/>
          <w:sz w:val="24"/>
          <w:szCs w:val="24"/>
        </w:rPr>
        <w:t xml:space="preserve"> j</w:t>
      </w:r>
      <w:r w:rsidR="00A4144E" w:rsidRPr="00D4143E">
        <w:rPr>
          <w:rFonts w:ascii="Arial" w:hAnsi="Arial" w:cs="Arial"/>
          <w:sz w:val="24"/>
          <w:szCs w:val="24"/>
        </w:rPr>
        <w:t>sou</w:t>
      </w:r>
      <w:r w:rsidRPr="00D4143E">
        <w:rPr>
          <w:rFonts w:ascii="Arial" w:hAnsi="Arial" w:cs="Arial"/>
          <w:sz w:val="24"/>
          <w:szCs w:val="24"/>
        </w:rPr>
        <w:t xml:space="preserve"> volně přístupn</w:t>
      </w:r>
      <w:r w:rsidR="00A4144E" w:rsidRPr="00D4143E">
        <w:rPr>
          <w:rFonts w:ascii="Arial" w:hAnsi="Arial" w:cs="Arial"/>
          <w:sz w:val="24"/>
          <w:szCs w:val="24"/>
        </w:rPr>
        <w:t>é</w:t>
      </w:r>
      <w:r w:rsidRPr="00D4143E">
        <w:rPr>
          <w:rFonts w:ascii="Arial" w:hAnsi="Arial" w:cs="Arial"/>
          <w:sz w:val="24"/>
          <w:szCs w:val="24"/>
        </w:rPr>
        <w:t xml:space="preserve"> zvenčí pouze v době, stanovené pro přijímání dětí, nebo kdy </w:t>
      </w:r>
      <w:proofErr w:type="gramStart"/>
      <w:r w:rsidRPr="00D4143E">
        <w:rPr>
          <w:rFonts w:ascii="Arial" w:hAnsi="Arial" w:cs="Arial"/>
          <w:sz w:val="24"/>
          <w:szCs w:val="24"/>
        </w:rPr>
        <w:t xml:space="preserve">je  </w:t>
      </w:r>
      <w:r w:rsidR="00A4144E" w:rsidRPr="00D4143E">
        <w:rPr>
          <w:rFonts w:ascii="Arial" w:hAnsi="Arial" w:cs="Arial"/>
          <w:sz w:val="24"/>
          <w:szCs w:val="24"/>
        </w:rPr>
        <w:t>dozírajícími</w:t>
      </w:r>
      <w:proofErr w:type="gramEnd"/>
      <w:r w:rsidR="00A4144E" w:rsidRPr="00D4143E">
        <w:rPr>
          <w:rFonts w:ascii="Arial" w:hAnsi="Arial" w:cs="Arial"/>
          <w:sz w:val="24"/>
          <w:szCs w:val="24"/>
        </w:rPr>
        <w:t xml:space="preserve"> zaměstnanci školy zajištěna kontrola přicházejících osob. Každý z pracovníků školy, který otevírá budovu cizím příchozím, je povinen zjistit důvod jejich návštěvy a zajistit, aby se nepohybovali nekontrolovaně po budově. Během provozu školy jsou zevnitř volně otevíratelné dveře hlavního vchodu, což je i únikový východ.</w:t>
      </w:r>
    </w:p>
    <w:p w14:paraId="5F78A1E4" w14:textId="77777777" w:rsidR="00237E9E" w:rsidRDefault="00237E9E" w:rsidP="00DB52C4">
      <w:pPr>
        <w:shd w:val="clear" w:color="auto" w:fill="FFFFFF" w:themeFill="background1"/>
        <w:spacing w:after="0"/>
        <w:jc w:val="both"/>
        <w:rPr>
          <w:rFonts w:ascii="Arial" w:hAnsi="Arial" w:cs="Arial"/>
          <w:sz w:val="24"/>
          <w:szCs w:val="24"/>
        </w:rPr>
      </w:pPr>
    </w:p>
    <w:p w14:paraId="7C3EC41D" w14:textId="77777777" w:rsidR="003C4889" w:rsidRPr="00D4143E" w:rsidRDefault="003C4889" w:rsidP="00DB52C4">
      <w:pPr>
        <w:shd w:val="clear" w:color="auto" w:fill="FFFFFF" w:themeFill="background1"/>
        <w:spacing w:after="0"/>
        <w:jc w:val="both"/>
        <w:rPr>
          <w:rFonts w:ascii="Arial" w:hAnsi="Arial" w:cs="Arial"/>
          <w:sz w:val="24"/>
          <w:szCs w:val="24"/>
        </w:rPr>
      </w:pPr>
    </w:p>
    <w:p w14:paraId="786994A7" w14:textId="5638C425" w:rsidR="00A4144E" w:rsidRPr="00D4143E" w:rsidRDefault="00A4144E" w:rsidP="00DB52C4">
      <w:pPr>
        <w:pStyle w:val="podnadpi"/>
        <w:jc w:val="both"/>
        <w:rPr>
          <w:rFonts w:ascii="Arial" w:hAnsi="Arial" w:cs="Arial"/>
        </w:rPr>
      </w:pPr>
      <w:bookmarkStart w:id="50" w:name="_Toc208323118"/>
      <w:r w:rsidRPr="00D4143E">
        <w:rPr>
          <w:rFonts w:ascii="Arial" w:hAnsi="Arial" w:cs="Arial"/>
        </w:rPr>
        <w:t>3</w:t>
      </w:r>
      <w:r w:rsidR="00E715DC">
        <w:rPr>
          <w:rFonts w:ascii="Arial" w:hAnsi="Arial" w:cs="Arial"/>
        </w:rPr>
        <w:t>3</w:t>
      </w:r>
      <w:r w:rsidRPr="00D4143E">
        <w:rPr>
          <w:rFonts w:ascii="Arial" w:hAnsi="Arial" w:cs="Arial"/>
        </w:rPr>
        <w:t>. Další bezpečnostní opatření</w:t>
      </w:r>
      <w:bookmarkEnd w:id="50"/>
    </w:p>
    <w:p w14:paraId="139196E0" w14:textId="34C70E7C" w:rsidR="00A4144E" w:rsidRPr="00D4143E" w:rsidRDefault="00A4144E" w:rsidP="00DB52C4">
      <w:pPr>
        <w:pStyle w:val="Odstavecseseznamem"/>
        <w:numPr>
          <w:ilvl w:val="0"/>
          <w:numId w:val="29"/>
        </w:numPr>
        <w:shd w:val="clear" w:color="auto" w:fill="FFFFFF" w:themeFill="background1"/>
        <w:spacing w:after="0"/>
        <w:jc w:val="both"/>
        <w:rPr>
          <w:rFonts w:ascii="Arial" w:hAnsi="Arial" w:cs="Arial"/>
          <w:sz w:val="24"/>
          <w:szCs w:val="24"/>
        </w:rPr>
      </w:pPr>
      <w:r w:rsidRPr="00D4143E">
        <w:rPr>
          <w:rFonts w:ascii="Arial" w:hAnsi="Arial" w:cs="Arial"/>
          <w:sz w:val="24"/>
          <w:szCs w:val="24"/>
        </w:rPr>
        <w:t>Do areálu mateřské školy je zakázán vstup všem osobám pod vlivem jakýchkoliv návykových látek</w:t>
      </w:r>
    </w:p>
    <w:p w14:paraId="53838B67" w14:textId="5979D183" w:rsidR="00A4144E" w:rsidRPr="00D4143E" w:rsidRDefault="00A4144E" w:rsidP="00DB52C4">
      <w:pPr>
        <w:pStyle w:val="Odstavecseseznamem"/>
        <w:numPr>
          <w:ilvl w:val="0"/>
          <w:numId w:val="29"/>
        </w:numPr>
        <w:shd w:val="clear" w:color="auto" w:fill="FFFFFF" w:themeFill="background1"/>
        <w:spacing w:after="0"/>
        <w:jc w:val="both"/>
        <w:rPr>
          <w:rFonts w:ascii="Arial" w:hAnsi="Arial" w:cs="Arial"/>
          <w:sz w:val="24"/>
          <w:szCs w:val="24"/>
        </w:rPr>
      </w:pPr>
      <w:r w:rsidRPr="00D4143E">
        <w:rPr>
          <w:rFonts w:ascii="Arial" w:hAnsi="Arial" w:cs="Arial"/>
          <w:sz w:val="24"/>
          <w:szCs w:val="24"/>
        </w:rPr>
        <w:t>V celém areálu školy platí zákaz kouření, rozdělávání ohně, nošení a používání nebezpečných předmětů, zbraní, výbušnin, pyrotechnických výrobků</w:t>
      </w:r>
    </w:p>
    <w:p w14:paraId="316770D2" w14:textId="2A08692F" w:rsidR="00A4144E" w:rsidRPr="00D4143E" w:rsidRDefault="00A4144E" w:rsidP="00DB52C4">
      <w:pPr>
        <w:pStyle w:val="Odstavecseseznamem"/>
        <w:numPr>
          <w:ilvl w:val="0"/>
          <w:numId w:val="29"/>
        </w:numPr>
        <w:shd w:val="clear" w:color="auto" w:fill="FFFFFF" w:themeFill="background1"/>
        <w:spacing w:after="0"/>
        <w:jc w:val="both"/>
        <w:rPr>
          <w:rFonts w:ascii="Arial" w:hAnsi="Arial" w:cs="Arial"/>
          <w:sz w:val="24"/>
          <w:szCs w:val="24"/>
        </w:rPr>
      </w:pPr>
      <w:r w:rsidRPr="00D4143E">
        <w:rPr>
          <w:rFonts w:ascii="Arial" w:hAnsi="Arial" w:cs="Arial"/>
          <w:sz w:val="24"/>
          <w:szCs w:val="24"/>
        </w:rPr>
        <w:t>V celém areálu školy platí zákaz konzumace omamných psychotropních látek a alkoholu</w:t>
      </w:r>
    </w:p>
    <w:p w14:paraId="1FB800D9" w14:textId="31E78F61" w:rsidR="00A4144E" w:rsidRPr="00D4143E" w:rsidRDefault="00A4144E" w:rsidP="00DB52C4">
      <w:pPr>
        <w:pStyle w:val="Odstavecseseznamem"/>
        <w:numPr>
          <w:ilvl w:val="0"/>
          <w:numId w:val="29"/>
        </w:numPr>
        <w:shd w:val="clear" w:color="auto" w:fill="FFFFFF" w:themeFill="background1"/>
        <w:spacing w:after="0"/>
        <w:jc w:val="both"/>
        <w:rPr>
          <w:rFonts w:ascii="Arial" w:hAnsi="Arial" w:cs="Arial"/>
          <w:sz w:val="24"/>
          <w:szCs w:val="24"/>
        </w:rPr>
      </w:pPr>
      <w:r w:rsidRPr="00D4143E">
        <w:rPr>
          <w:rFonts w:ascii="Arial" w:hAnsi="Arial" w:cs="Arial"/>
          <w:sz w:val="24"/>
          <w:szCs w:val="24"/>
        </w:rPr>
        <w:t>V celém prostoru školy platí přísný zákaz používání nepovolených elektrických spotřebičů, odkládání osobních věcí zaměstnanců na místa, která k tomu nejsou určena</w:t>
      </w:r>
    </w:p>
    <w:p w14:paraId="1B745721" w14:textId="77777777" w:rsidR="00237E9E" w:rsidRPr="00D4143E" w:rsidRDefault="00237E9E" w:rsidP="00DB52C4">
      <w:pPr>
        <w:pStyle w:val="Odstavecseseznamem"/>
        <w:shd w:val="clear" w:color="auto" w:fill="FFFFFF" w:themeFill="background1"/>
        <w:spacing w:after="0"/>
        <w:ind w:left="1068"/>
        <w:jc w:val="both"/>
        <w:rPr>
          <w:rFonts w:ascii="Arial" w:hAnsi="Arial" w:cs="Arial"/>
          <w:sz w:val="24"/>
          <w:szCs w:val="24"/>
        </w:rPr>
      </w:pPr>
    </w:p>
    <w:p w14:paraId="11221988" w14:textId="77777777" w:rsidR="004246B3" w:rsidRDefault="004246B3" w:rsidP="006C6771">
      <w:pPr>
        <w:pStyle w:val="Odstavecseseznamem"/>
        <w:shd w:val="clear" w:color="auto" w:fill="FFFFFF" w:themeFill="background1"/>
        <w:spacing w:after="0"/>
        <w:ind w:left="1068"/>
        <w:rPr>
          <w:rFonts w:ascii="Arial" w:hAnsi="Arial" w:cs="Arial"/>
          <w:sz w:val="24"/>
          <w:szCs w:val="24"/>
        </w:rPr>
      </w:pPr>
    </w:p>
    <w:p w14:paraId="37880A6B" w14:textId="77777777" w:rsidR="004246B3" w:rsidRPr="00D4143E" w:rsidRDefault="004246B3" w:rsidP="006C6771">
      <w:pPr>
        <w:pStyle w:val="Odstavecseseznamem"/>
        <w:shd w:val="clear" w:color="auto" w:fill="FFFFFF" w:themeFill="background1"/>
        <w:spacing w:after="0"/>
        <w:ind w:left="1068"/>
        <w:rPr>
          <w:rFonts w:ascii="Arial" w:hAnsi="Arial" w:cs="Arial"/>
          <w:sz w:val="24"/>
          <w:szCs w:val="24"/>
        </w:rPr>
      </w:pPr>
    </w:p>
    <w:p w14:paraId="4AA1E717" w14:textId="199E18A9" w:rsidR="006C6771" w:rsidRPr="00D4143E" w:rsidRDefault="006C6771" w:rsidP="002B0785">
      <w:pPr>
        <w:pStyle w:val="nadpis10"/>
        <w:rPr>
          <w:rFonts w:ascii="Arial" w:hAnsi="Arial" w:cs="Arial"/>
        </w:rPr>
      </w:pPr>
      <w:bookmarkStart w:id="51" w:name="_Toc208323119"/>
      <w:r w:rsidRPr="00D4143E">
        <w:rPr>
          <w:rFonts w:ascii="Arial" w:hAnsi="Arial" w:cs="Arial"/>
        </w:rPr>
        <w:t>Čl. VII</w:t>
      </w:r>
      <w:bookmarkEnd w:id="51"/>
    </w:p>
    <w:p w14:paraId="6124DB0B" w14:textId="45E14DA5" w:rsidR="006C6771" w:rsidRPr="00D4143E" w:rsidRDefault="006C6771" w:rsidP="002B0785">
      <w:pPr>
        <w:pStyle w:val="nadpis10"/>
        <w:rPr>
          <w:rFonts w:ascii="Arial" w:hAnsi="Arial" w:cs="Arial"/>
        </w:rPr>
      </w:pPr>
      <w:bookmarkStart w:id="52" w:name="_Toc208323120"/>
      <w:r w:rsidRPr="00D4143E">
        <w:rPr>
          <w:rFonts w:ascii="Arial" w:hAnsi="Arial" w:cs="Arial"/>
        </w:rPr>
        <w:t>ZÁVĚREČNÁ USTANOVENÍ</w:t>
      </w:r>
      <w:bookmarkEnd w:id="52"/>
    </w:p>
    <w:p w14:paraId="6F6C81C3" w14:textId="3EEC9E6C" w:rsidR="006C6771" w:rsidRPr="00D4143E" w:rsidRDefault="0079351A"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Ředitelka školy zabezpečí seznámení se Školním řádem všechny zákonné zástupce dětí docházejících do této mateřské školy a zaměstnanců MŠ.</w:t>
      </w:r>
    </w:p>
    <w:p w14:paraId="16866915" w14:textId="0DC669C0" w:rsidR="0079351A" w:rsidRPr="00D4143E" w:rsidRDefault="0079351A"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Jeden výtisk školního řádu je vyvěšen na informační nástěnce v šatně mateřské školy.</w:t>
      </w:r>
    </w:p>
    <w:p w14:paraId="0FD39B75" w14:textId="24C73A02" w:rsidR="0079351A" w:rsidRPr="00D4143E" w:rsidRDefault="0079351A"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lastRenderedPageBreak/>
        <w:t>K nahlédnutí je i na webových stránkách mateřské školy.</w:t>
      </w:r>
    </w:p>
    <w:p w14:paraId="0A0921B7" w14:textId="604D5753" w:rsidR="0079351A" w:rsidRPr="00D4143E" w:rsidRDefault="0079351A"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Zákonní zástupci jsou informováni o vydání Školního řádu a jsou povinni se s ním seznámit a řídit se jím.</w:t>
      </w:r>
    </w:p>
    <w:p w14:paraId="79173E9B" w14:textId="593F4D20" w:rsidR="0079351A" w:rsidRPr="00D4143E" w:rsidRDefault="0079351A" w:rsidP="00DB52C4">
      <w:pPr>
        <w:shd w:val="clear" w:color="auto" w:fill="FFFFFF" w:themeFill="background1"/>
        <w:spacing w:after="0"/>
        <w:jc w:val="both"/>
        <w:rPr>
          <w:rFonts w:ascii="Arial" w:hAnsi="Arial" w:cs="Arial"/>
          <w:sz w:val="24"/>
          <w:szCs w:val="24"/>
        </w:rPr>
      </w:pPr>
      <w:r w:rsidRPr="00D4143E">
        <w:rPr>
          <w:rFonts w:ascii="Arial" w:hAnsi="Arial" w:cs="Arial"/>
          <w:sz w:val="24"/>
          <w:szCs w:val="24"/>
        </w:rPr>
        <w:t>Veškeré dodatky, popřípadě změny mohou být povoleny pouze písemnou formou a před nabytím jejich účinnosti zabezpečí ředitelka MŠ seznámení všech zaměstnanců MŠ s obsahem tohoto Školního řádu a jeho dodatky a budou o nich informováni zákonní zástupci dětí.</w:t>
      </w:r>
    </w:p>
    <w:p w14:paraId="6C7EB10B" w14:textId="77777777" w:rsidR="00237E9E" w:rsidRPr="00D4143E" w:rsidRDefault="00237E9E" w:rsidP="006C6771">
      <w:pPr>
        <w:shd w:val="clear" w:color="auto" w:fill="FFFFFF" w:themeFill="background1"/>
        <w:spacing w:after="0"/>
        <w:rPr>
          <w:rFonts w:ascii="Arial" w:hAnsi="Arial" w:cs="Arial"/>
          <w:sz w:val="24"/>
          <w:szCs w:val="24"/>
        </w:rPr>
      </w:pPr>
    </w:p>
    <w:p w14:paraId="52255ECA" w14:textId="77777777" w:rsidR="0079351A" w:rsidRPr="00D4143E" w:rsidRDefault="0079351A" w:rsidP="006C6771">
      <w:pPr>
        <w:shd w:val="clear" w:color="auto" w:fill="FFFFFF" w:themeFill="background1"/>
        <w:spacing w:after="0"/>
        <w:rPr>
          <w:rFonts w:ascii="Arial" w:hAnsi="Arial" w:cs="Arial"/>
          <w:sz w:val="24"/>
          <w:szCs w:val="24"/>
        </w:rPr>
      </w:pPr>
    </w:p>
    <w:p w14:paraId="1ED3B6EF" w14:textId="3E71351B" w:rsidR="0079351A" w:rsidRPr="00D4143E" w:rsidRDefault="0079351A" w:rsidP="006C6771">
      <w:pPr>
        <w:shd w:val="clear" w:color="auto" w:fill="FFFFFF" w:themeFill="background1"/>
        <w:spacing w:after="0"/>
        <w:rPr>
          <w:rFonts w:ascii="Arial" w:hAnsi="Arial" w:cs="Arial"/>
          <w:sz w:val="24"/>
          <w:szCs w:val="24"/>
        </w:rPr>
      </w:pPr>
      <w:r w:rsidRPr="00D4143E">
        <w:rPr>
          <w:rFonts w:ascii="Arial" w:hAnsi="Arial" w:cs="Arial"/>
          <w:sz w:val="24"/>
          <w:szCs w:val="24"/>
        </w:rPr>
        <w:t xml:space="preserve">Tato směrnice nabývá účinnosti dnem: </w:t>
      </w:r>
      <w:r w:rsidR="006840B8">
        <w:rPr>
          <w:rFonts w:ascii="Arial" w:hAnsi="Arial" w:cs="Arial"/>
          <w:sz w:val="24"/>
          <w:szCs w:val="24"/>
        </w:rPr>
        <w:t>1</w:t>
      </w:r>
      <w:r w:rsidRPr="00D4143E">
        <w:rPr>
          <w:rFonts w:ascii="Arial" w:hAnsi="Arial" w:cs="Arial"/>
          <w:sz w:val="24"/>
          <w:szCs w:val="24"/>
        </w:rPr>
        <w:t>. září 202</w:t>
      </w:r>
      <w:r w:rsidR="008150E6">
        <w:rPr>
          <w:rFonts w:ascii="Arial" w:hAnsi="Arial" w:cs="Arial"/>
          <w:sz w:val="24"/>
          <w:szCs w:val="24"/>
        </w:rPr>
        <w:t>5</w:t>
      </w:r>
    </w:p>
    <w:p w14:paraId="7C2A2728" w14:textId="77777777" w:rsidR="0079351A" w:rsidRPr="00D4143E" w:rsidRDefault="0079351A" w:rsidP="006C6771">
      <w:pPr>
        <w:shd w:val="clear" w:color="auto" w:fill="FFFFFF" w:themeFill="background1"/>
        <w:spacing w:after="0"/>
        <w:rPr>
          <w:rFonts w:ascii="Arial" w:hAnsi="Arial" w:cs="Arial"/>
          <w:sz w:val="24"/>
          <w:szCs w:val="24"/>
        </w:rPr>
      </w:pPr>
    </w:p>
    <w:p w14:paraId="51F52B7E" w14:textId="45926B65" w:rsidR="00237E9E" w:rsidRPr="00D4143E" w:rsidRDefault="00237E9E" w:rsidP="006C6771">
      <w:pPr>
        <w:shd w:val="clear" w:color="auto" w:fill="FFFFFF" w:themeFill="background1"/>
        <w:spacing w:after="0"/>
        <w:rPr>
          <w:rFonts w:ascii="Arial" w:hAnsi="Arial" w:cs="Arial"/>
          <w:sz w:val="24"/>
          <w:szCs w:val="24"/>
        </w:rPr>
      </w:pPr>
    </w:p>
    <w:p w14:paraId="1D2EEDBE" w14:textId="2C6342A7" w:rsidR="00237E9E" w:rsidRPr="00D4143E" w:rsidRDefault="00237E9E" w:rsidP="006C6771">
      <w:pPr>
        <w:shd w:val="clear" w:color="auto" w:fill="FFFFFF" w:themeFill="background1"/>
        <w:spacing w:after="0"/>
        <w:rPr>
          <w:rFonts w:ascii="Arial" w:hAnsi="Arial" w:cs="Arial"/>
          <w:sz w:val="24"/>
          <w:szCs w:val="24"/>
        </w:rPr>
      </w:pPr>
    </w:p>
    <w:p w14:paraId="7700D615" w14:textId="77777777" w:rsidR="00237E9E" w:rsidRPr="00D4143E" w:rsidRDefault="00237E9E" w:rsidP="006C6771">
      <w:pPr>
        <w:shd w:val="clear" w:color="auto" w:fill="FFFFFF" w:themeFill="background1"/>
        <w:spacing w:after="0"/>
        <w:rPr>
          <w:rFonts w:ascii="Arial" w:hAnsi="Arial" w:cs="Arial"/>
          <w:sz w:val="24"/>
          <w:szCs w:val="24"/>
        </w:rPr>
      </w:pPr>
    </w:p>
    <w:p w14:paraId="4143604A" w14:textId="00FC74A1" w:rsidR="00E715DC" w:rsidRDefault="0079351A" w:rsidP="006C6771">
      <w:pPr>
        <w:shd w:val="clear" w:color="auto" w:fill="FFFFFF" w:themeFill="background1"/>
        <w:spacing w:after="0"/>
        <w:rPr>
          <w:rFonts w:ascii="Arial" w:hAnsi="Arial" w:cs="Arial"/>
          <w:sz w:val="24"/>
          <w:szCs w:val="24"/>
        </w:rPr>
      </w:pPr>
      <w:r w:rsidRPr="00D4143E">
        <w:rPr>
          <w:rFonts w:ascii="Arial" w:hAnsi="Arial" w:cs="Arial"/>
          <w:sz w:val="24"/>
          <w:szCs w:val="24"/>
        </w:rPr>
        <w:t>V </w:t>
      </w:r>
      <w:proofErr w:type="spellStart"/>
      <w:r w:rsidRPr="00D4143E">
        <w:rPr>
          <w:rFonts w:ascii="Arial" w:hAnsi="Arial" w:cs="Arial"/>
          <w:sz w:val="24"/>
          <w:szCs w:val="24"/>
        </w:rPr>
        <w:t>Hořesedlích</w:t>
      </w:r>
      <w:proofErr w:type="spellEnd"/>
      <w:r w:rsidRPr="00D4143E">
        <w:rPr>
          <w:rFonts w:ascii="Arial" w:hAnsi="Arial" w:cs="Arial"/>
          <w:sz w:val="24"/>
          <w:szCs w:val="24"/>
        </w:rPr>
        <w:t xml:space="preserve"> </w:t>
      </w:r>
      <w:r w:rsidR="008150E6">
        <w:rPr>
          <w:rFonts w:ascii="Arial" w:hAnsi="Arial" w:cs="Arial"/>
          <w:sz w:val="24"/>
          <w:szCs w:val="24"/>
        </w:rPr>
        <w:t>25. 8. 2025</w:t>
      </w:r>
      <w:r w:rsidR="008E7D20" w:rsidRPr="00D4143E">
        <w:rPr>
          <w:rFonts w:ascii="Arial" w:hAnsi="Arial" w:cs="Arial"/>
          <w:sz w:val="24"/>
          <w:szCs w:val="24"/>
        </w:rPr>
        <w:tab/>
      </w:r>
      <w:r w:rsidR="008E7D20" w:rsidRPr="00D4143E">
        <w:rPr>
          <w:rFonts w:ascii="Arial" w:hAnsi="Arial" w:cs="Arial"/>
          <w:sz w:val="24"/>
          <w:szCs w:val="24"/>
        </w:rPr>
        <w:tab/>
      </w:r>
      <w:r w:rsidR="008E7D20" w:rsidRPr="00D4143E">
        <w:rPr>
          <w:rFonts w:ascii="Arial" w:hAnsi="Arial" w:cs="Arial"/>
          <w:sz w:val="24"/>
          <w:szCs w:val="24"/>
        </w:rPr>
        <w:tab/>
      </w:r>
      <w:r w:rsidR="008E7D20" w:rsidRPr="00D4143E">
        <w:rPr>
          <w:rFonts w:ascii="Arial" w:hAnsi="Arial" w:cs="Arial"/>
          <w:sz w:val="24"/>
          <w:szCs w:val="24"/>
        </w:rPr>
        <w:tab/>
      </w:r>
    </w:p>
    <w:p w14:paraId="048BC475" w14:textId="77777777" w:rsidR="0060593F" w:rsidRDefault="0060593F" w:rsidP="006C6771">
      <w:pPr>
        <w:shd w:val="clear" w:color="auto" w:fill="FFFFFF" w:themeFill="background1"/>
        <w:spacing w:after="0"/>
        <w:rPr>
          <w:rFonts w:ascii="Arial" w:hAnsi="Arial" w:cs="Arial"/>
          <w:sz w:val="24"/>
          <w:szCs w:val="24"/>
        </w:rPr>
      </w:pPr>
    </w:p>
    <w:p w14:paraId="7AB548A4" w14:textId="1F0100E3" w:rsidR="0079351A" w:rsidRPr="00D4143E" w:rsidRDefault="008E7D20" w:rsidP="0060593F">
      <w:pPr>
        <w:shd w:val="clear" w:color="auto" w:fill="FFFFFF" w:themeFill="background1"/>
        <w:spacing w:after="0"/>
        <w:ind w:left="4248" w:firstLine="708"/>
        <w:rPr>
          <w:rFonts w:ascii="Arial" w:hAnsi="Arial" w:cs="Arial"/>
          <w:sz w:val="24"/>
          <w:szCs w:val="24"/>
        </w:rPr>
      </w:pPr>
      <w:r w:rsidRPr="00D4143E">
        <w:rPr>
          <w:rFonts w:ascii="Arial" w:hAnsi="Arial" w:cs="Arial"/>
          <w:sz w:val="24"/>
          <w:szCs w:val="24"/>
        </w:rPr>
        <w:t>__________________________________</w:t>
      </w:r>
    </w:p>
    <w:p w14:paraId="0B60A3EB" w14:textId="186289F8" w:rsidR="008E7D20" w:rsidRPr="00D4143E" w:rsidRDefault="008E7D20" w:rsidP="006C6771">
      <w:pPr>
        <w:shd w:val="clear" w:color="auto" w:fill="FFFFFF" w:themeFill="background1"/>
        <w:spacing w:after="0"/>
        <w:rPr>
          <w:rFonts w:ascii="Arial" w:hAnsi="Arial" w:cs="Arial"/>
          <w:sz w:val="24"/>
          <w:szCs w:val="24"/>
        </w:rPr>
      </w:pPr>
      <w:r w:rsidRPr="00D4143E">
        <w:rPr>
          <w:rFonts w:ascii="Arial" w:hAnsi="Arial" w:cs="Arial"/>
          <w:sz w:val="24"/>
          <w:szCs w:val="24"/>
        </w:rPr>
        <w:tab/>
      </w:r>
      <w:r w:rsidRPr="00D4143E">
        <w:rPr>
          <w:rFonts w:ascii="Arial" w:hAnsi="Arial" w:cs="Arial"/>
          <w:sz w:val="24"/>
          <w:szCs w:val="24"/>
        </w:rPr>
        <w:tab/>
      </w:r>
      <w:r w:rsidRPr="00D4143E">
        <w:rPr>
          <w:rFonts w:ascii="Arial" w:hAnsi="Arial" w:cs="Arial"/>
          <w:sz w:val="24"/>
          <w:szCs w:val="24"/>
        </w:rPr>
        <w:tab/>
      </w:r>
      <w:r w:rsidRPr="00D4143E">
        <w:rPr>
          <w:rFonts w:ascii="Arial" w:hAnsi="Arial" w:cs="Arial"/>
          <w:sz w:val="24"/>
          <w:szCs w:val="24"/>
        </w:rPr>
        <w:tab/>
      </w:r>
      <w:r w:rsidRPr="00D4143E">
        <w:rPr>
          <w:rFonts w:ascii="Arial" w:hAnsi="Arial" w:cs="Arial"/>
          <w:sz w:val="24"/>
          <w:szCs w:val="24"/>
        </w:rPr>
        <w:tab/>
      </w:r>
      <w:r w:rsidRPr="00D4143E">
        <w:rPr>
          <w:rFonts w:ascii="Arial" w:hAnsi="Arial" w:cs="Arial"/>
          <w:sz w:val="24"/>
          <w:szCs w:val="24"/>
        </w:rPr>
        <w:tab/>
      </w:r>
      <w:r w:rsidRPr="00D4143E">
        <w:rPr>
          <w:rFonts w:ascii="Arial" w:hAnsi="Arial" w:cs="Arial"/>
          <w:sz w:val="24"/>
          <w:szCs w:val="24"/>
        </w:rPr>
        <w:tab/>
        <w:t xml:space="preserve">   Alena Vojáčková, ředitelka školy</w:t>
      </w:r>
    </w:p>
    <w:p w14:paraId="2F84FCDD" w14:textId="1BE56BB3" w:rsidR="001261B7" w:rsidRDefault="001261B7" w:rsidP="006C6771">
      <w:pPr>
        <w:shd w:val="clear" w:color="auto" w:fill="FFFFFF" w:themeFill="background1"/>
        <w:spacing w:after="0"/>
        <w:rPr>
          <w:rFonts w:ascii="Arial" w:hAnsi="Arial" w:cs="Arial"/>
          <w:sz w:val="24"/>
          <w:szCs w:val="24"/>
        </w:rPr>
      </w:pPr>
    </w:p>
    <w:p w14:paraId="43840CF2" w14:textId="77777777" w:rsidR="007E101C" w:rsidRDefault="007E101C" w:rsidP="006C6771">
      <w:pPr>
        <w:shd w:val="clear" w:color="auto" w:fill="FFFFFF" w:themeFill="background1"/>
        <w:spacing w:after="0"/>
        <w:rPr>
          <w:rFonts w:ascii="Arial" w:hAnsi="Arial" w:cs="Arial"/>
          <w:sz w:val="24"/>
          <w:szCs w:val="24"/>
        </w:rPr>
      </w:pPr>
    </w:p>
    <w:p w14:paraId="19B65837" w14:textId="77777777" w:rsidR="008150E6" w:rsidRDefault="008150E6" w:rsidP="006C6771">
      <w:pPr>
        <w:shd w:val="clear" w:color="auto" w:fill="FFFFFF" w:themeFill="background1"/>
        <w:spacing w:after="0"/>
        <w:rPr>
          <w:rFonts w:ascii="Arial" w:hAnsi="Arial" w:cs="Arial"/>
          <w:sz w:val="24"/>
          <w:szCs w:val="24"/>
        </w:rPr>
      </w:pPr>
    </w:p>
    <w:p w14:paraId="27006E4A" w14:textId="77777777" w:rsidR="008150E6" w:rsidRDefault="008150E6" w:rsidP="006C6771">
      <w:pPr>
        <w:shd w:val="clear" w:color="auto" w:fill="FFFFFF" w:themeFill="background1"/>
        <w:spacing w:after="0"/>
        <w:rPr>
          <w:rFonts w:ascii="Arial" w:hAnsi="Arial" w:cs="Arial"/>
          <w:sz w:val="24"/>
          <w:szCs w:val="24"/>
        </w:rPr>
      </w:pPr>
    </w:p>
    <w:p w14:paraId="2F63E4CE" w14:textId="77777777" w:rsidR="00E715DC" w:rsidRDefault="00E715DC" w:rsidP="006C6771">
      <w:pPr>
        <w:shd w:val="clear" w:color="auto" w:fill="FFFFFF" w:themeFill="background1"/>
        <w:spacing w:after="0"/>
        <w:rPr>
          <w:rFonts w:ascii="Arial" w:hAnsi="Arial" w:cs="Arial"/>
          <w:sz w:val="24"/>
          <w:szCs w:val="24"/>
        </w:rPr>
      </w:pPr>
    </w:p>
    <w:p w14:paraId="0862774A" w14:textId="77777777" w:rsidR="00E715DC" w:rsidRDefault="00E715DC" w:rsidP="006C6771">
      <w:pPr>
        <w:shd w:val="clear" w:color="auto" w:fill="FFFFFF" w:themeFill="background1"/>
        <w:spacing w:after="0"/>
        <w:rPr>
          <w:rFonts w:ascii="Arial" w:hAnsi="Arial" w:cs="Arial"/>
          <w:sz w:val="24"/>
          <w:szCs w:val="24"/>
        </w:rPr>
      </w:pPr>
    </w:p>
    <w:p w14:paraId="0CA2F80D" w14:textId="77777777" w:rsidR="00E715DC" w:rsidRDefault="00E715DC" w:rsidP="006C6771">
      <w:pPr>
        <w:shd w:val="clear" w:color="auto" w:fill="FFFFFF" w:themeFill="background1"/>
        <w:spacing w:after="0"/>
        <w:rPr>
          <w:rFonts w:ascii="Arial" w:hAnsi="Arial" w:cs="Arial"/>
          <w:sz w:val="24"/>
          <w:szCs w:val="24"/>
        </w:rPr>
      </w:pPr>
    </w:p>
    <w:p w14:paraId="6308C5D3" w14:textId="77777777" w:rsidR="00E715DC" w:rsidRDefault="00E715DC" w:rsidP="006C6771">
      <w:pPr>
        <w:shd w:val="clear" w:color="auto" w:fill="FFFFFF" w:themeFill="background1"/>
        <w:spacing w:after="0"/>
        <w:rPr>
          <w:rFonts w:ascii="Arial" w:hAnsi="Arial" w:cs="Arial"/>
          <w:sz w:val="24"/>
          <w:szCs w:val="24"/>
        </w:rPr>
      </w:pPr>
    </w:p>
    <w:p w14:paraId="4CBDFDAD" w14:textId="77777777" w:rsidR="00E715DC" w:rsidRDefault="00E715DC" w:rsidP="006C6771">
      <w:pPr>
        <w:shd w:val="clear" w:color="auto" w:fill="FFFFFF" w:themeFill="background1"/>
        <w:spacing w:after="0"/>
        <w:rPr>
          <w:rFonts w:ascii="Arial" w:hAnsi="Arial" w:cs="Arial"/>
          <w:sz w:val="24"/>
          <w:szCs w:val="24"/>
        </w:rPr>
      </w:pPr>
    </w:p>
    <w:p w14:paraId="0028B50A" w14:textId="77777777" w:rsidR="00E715DC" w:rsidRDefault="00E715DC" w:rsidP="006C6771">
      <w:pPr>
        <w:shd w:val="clear" w:color="auto" w:fill="FFFFFF" w:themeFill="background1"/>
        <w:spacing w:after="0"/>
        <w:rPr>
          <w:rFonts w:ascii="Arial" w:hAnsi="Arial" w:cs="Arial"/>
          <w:sz w:val="24"/>
          <w:szCs w:val="24"/>
        </w:rPr>
      </w:pPr>
    </w:p>
    <w:p w14:paraId="7E97ABF6" w14:textId="77777777" w:rsidR="008150E6" w:rsidRDefault="008150E6" w:rsidP="006C6771">
      <w:pPr>
        <w:shd w:val="clear" w:color="auto" w:fill="FFFFFF" w:themeFill="background1"/>
        <w:spacing w:after="0"/>
        <w:rPr>
          <w:rFonts w:ascii="Arial" w:hAnsi="Arial" w:cs="Arial"/>
          <w:sz w:val="24"/>
          <w:szCs w:val="24"/>
        </w:rPr>
      </w:pPr>
    </w:p>
    <w:p w14:paraId="530C8545" w14:textId="77777777" w:rsidR="008150E6" w:rsidRPr="00D4143E" w:rsidRDefault="008150E6" w:rsidP="006C6771">
      <w:pPr>
        <w:shd w:val="clear" w:color="auto" w:fill="FFFFFF" w:themeFill="background1"/>
        <w:spacing w:after="0"/>
        <w:rPr>
          <w:rFonts w:ascii="Arial" w:hAnsi="Arial" w:cs="Arial"/>
          <w:sz w:val="24"/>
          <w:szCs w:val="24"/>
        </w:rPr>
      </w:pPr>
    </w:p>
    <w:p w14:paraId="4B617B75" w14:textId="054D2CC3" w:rsidR="001261B7" w:rsidRDefault="00344BF1" w:rsidP="006C6771">
      <w:pPr>
        <w:shd w:val="clear" w:color="auto" w:fill="FFFFFF" w:themeFill="background1"/>
        <w:spacing w:after="0"/>
        <w:rPr>
          <w:rFonts w:ascii="Arial" w:hAnsi="Arial" w:cs="Arial"/>
          <w:sz w:val="24"/>
          <w:szCs w:val="24"/>
        </w:rPr>
      </w:pPr>
      <w:r>
        <w:rPr>
          <w:rFonts w:ascii="Arial" w:hAnsi="Arial" w:cs="Arial"/>
          <w:sz w:val="24"/>
          <w:szCs w:val="24"/>
        </w:rPr>
        <w:t>Seznámeni byl</w:t>
      </w:r>
      <w:r w:rsidR="007E101C">
        <w:rPr>
          <w:rFonts w:ascii="Arial" w:hAnsi="Arial" w:cs="Arial"/>
          <w:sz w:val="24"/>
          <w:szCs w:val="24"/>
        </w:rPr>
        <w:t>i(-y):</w:t>
      </w:r>
    </w:p>
    <w:tbl>
      <w:tblPr>
        <w:tblStyle w:val="Mkatabulky"/>
        <w:tblW w:w="0" w:type="auto"/>
        <w:tblInd w:w="1112" w:type="dxa"/>
        <w:tblLook w:val="04A0" w:firstRow="1" w:lastRow="0" w:firstColumn="1" w:lastColumn="0" w:noHBand="0" w:noVBand="1"/>
      </w:tblPr>
      <w:tblGrid>
        <w:gridCol w:w="3402"/>
        <w:gridCol w:w="2126"/>
        <w:gridCol w:w="2710"/>
      </w:tblGrid>
      <w:tr w:rsidR="007E101C" w14:paraId="5B8770ED" w14:textId="77777777" w:rsidTr="00427B7B">
        <w:trPr>
          <w:trHeight w:val="567"/>
        </w:trPr>
        <w:tc>
          <w:tcPr>
            <w:tcW w:w="3402" w:type="dxa"/>
            <w:vAlign w:val="center"/>
          </w:tcPr>
          <w:p w14:paraId="44A82243" w14:textId="77777777" w:rsidR="007E101C" w:rsidRDefault="007E101C" w:rsidP="003435F8">
            <w:pPr>
              <w:pStyle w:val="podnadpiskapitoly"/>
              <w:numPr>
                <w:ilvl w:val="0"/>
                <w:numId w:val="0"/>
              </w:numPr>
              <w:jc w:val="center"/>
            </w:pPr>
            <w:r>
              <w:t>JMÉNO a PŘÍJMENÍ ZAMĚSTNANCE</w:t>
            </w:r>
          </w:p>
        </w:tc>
        <w:tc>
          <w:tcPr>
            <w:tcW w:w="2126" w:type="dxa"/>
            <w:vAlign w:val="center"/>
          </w:tcPr>
          <w:p w14:paraId="01373B7C" w14:textId="77777777" w:rsidR="007E101C" w:rsidRDefault="007E101C" w:rsidP="003435F8">
            <w:pPr>
              <w:pStyle w:val="podnadpiskapitoly"/>
              <w:numPr>
                <w:ilvl w:val="0"/>
                <w:numId w:val="0"/>
              </w:numPr>
            </w:pPr>
            <w:r>
              <w:t>DATUM SEZNÁMENÍ</w:t>
            </w:r>
          </w:p>
        </w:tc>
        <w:tc>
          <w:tcPr>
            <w:tcW w:w="2710" w:type="dxa"/>
            <w:vAlign w:val="center"/>
          </w:tcPr>
          <w:p w14:paraId="3EF1C10A" w14:textId="77777777" w:rsidR="007E101C" w:rsidRDefault="007E101C" w:rsidP="003435F8">
            <w:pPr>
              <w:pStyle w:val="podnadpiskapitoly"/>
              <w:numPr>
                <w:ilvl w:val="0"/>
                <w:numId w:val="0"/>
              </w:numPr>
            </w:pPr>
            <w:r>
              <w:t>PODPIS ZAMĚSTNANCE</w:t>
            </w:r>
          </w:p>
        </w:tc>
      </w:tr>
      <w:tr w:rsidR="007E101C" w14:paraId="4C546433" w14:textId="77777777" w:rsidTr="00427B7B">
        <w:trPr>
          <w:trHeight w:val="567"/>
        </w:trPr>
        <w:tc>
          <w:tcPr>
            <w:tcW w:w="3402" w:type="dxa"/>
          </w:tcPr>
          <w:p w14:paraId="760426A9" w14:textId="77777777" w:rsidR="007E101C" w:rsidRDefault="007E101C" w:rsidP="003435F8">
            <w:pPr>
              <w:pStyle w:val="podnadpiskapitoly"/>
              <w:numPr>
                <w:ilvl w:val="0"/>
                <w:numId w:val="0"/>
              </w:numPr>
            </w:pPr>
          </w:p>
        </w:tc>
        <w:tc>
          <w:tcPr>
            <w:tcW w:w="2126" w:type="dxa"/>
          </w:tcPr>
          <w:p w14:paraId="184C172F" w14:textId="77777777" w:rsidR="007E101C" w:rsidRDefault="007E101C" w:rsidP="003435F8">
            <w:pPr>
              <w:pStyle w:val="podnadpiskapitoly"/>
              <w:numPr>
                <w:ilvl w:val="0"/>
                <w:numId w:val="0"/>
              </w:numPr>
            </w:pPr>
          </w:p>
        </w:tc>
        <w:tc>
          <w:tcPr>
            <w:tcW w:w="2710" w:type="dxa"/>
          </w:tcPr>
          <w:p w14:paraId="3A222E3B" w14:textId="77777777" w:rsidR="007E101C" w:rsidRDefault="007E101C" w:rsidP="003435F8">
            <w:pPr>
              <w:pStyle w:val="podnadpiskapitoly"/>
              <w:numPr>
                <w:ilvl w:val="0"/>
                <w:numId w:val="0"/>
              </w:numPr>
            </w:pPr>
          </w:p>
        </w:tc>
      </w:tr>
      <w:tr w:rsidR="007E101C" w14:paraId="72C74AB7" w14:textId="77777777" w:rsidTr="00427B7B">
        <w:trPr>
          <w:trHeight w:val="567"/>
        </w:trPr>
        <w:tc>
          <w:tcPr>
            <w:tcW w:w="3402" w:type="dxa"/>
          </w:tcPr>
          <w:p w14:paraId="5C94DF67" w14:textId="77777777" w:rsidR="007E101C" w:rsidRDefault="007E101C" w:rsidP="003435F8">
            <w:pPr>
              <w:pStyle w:val="podnadpiskapitoly"/>
              <w:numPr>
                <w:ilvl w:val="0"/>
                <w:numId w:val="0"/>
              </w:numPr>
            </w:pPr>
          </w:p>
        </w:tc>
        <w:tc>
          <w:tcPr>
            <w:tcW w:w="2126" w:type="dxa"/>
          </w:tcPr>
          <w:p w14:paraId="564B5B51" w14:textId="77777777" w:rsidR="007E101C" w:rsidRDefault="007E101C" w:rsidP="003435F8">
            <w:pPr>
              <w:pStyle w:val="podnadpiskapitoly"/>
              <w:numPr>
                <w:ilvl w:val="0"/>
                <w:numId w:val="0"/>
              </w:numPr>
            </w:pPr>
          </w:p>
        </w:tc>
        <w:tc>
          <w:tcPr>
            <w:tcW w:w="2710" w:type="dxa"/>
          </w:tcPr>
          <w:p w14:paraId="23FB17A8" w14:textId="77777777" w:rsidR="007E101C" w:rsidRDefault="007E101C" w:rsidP="003435F8">
            <w:pPr>
              <w:pStyle w:val="podnadpiskapitoly"/>
              <w:numPr>
                <w:ilvl w:val="0"/>
                <w:numId w:val="0"/>
              </w:numPr>
            </w:pPr>
          </w:p>
        </w:tc>
      </w:tr>
      <w:tr w:rsidR="007E101C" w14:paraId="0EFE63A1" w14:textId="77777777" w:rsidTr="00427B7B">
        <w:trPr>
          <w:trHeight w:val="567"/>
        </w:trPr>
        <w:tc>
          <w:tcPr>
            <w:tcW w:w="3402" w:type="dxa"/>
          </w:tcPr>
          <w:p w14:paraId="628A41A5" w14:textId="77777777" w:rsidR="007E101C" w:rsidRDefault="007E101C" w:rsidP="003435F8">
            <w:pPr>
              <w:pStyle w:val="podnadpiskapitoly"/>
              <w:numPr>
                <w:ilvl w:val="0"/>
                <w:numId w:val="0"/>
              </w:numPr>
            </w:pPr>
          </w:p>
        </w:tc>
        <w:tc>
          <w:tcPr>
            <w:tcW w:w="2126" w:type="dxa"/>
          </w:tcPr>
          <w:p w14:paraId="6D0537D2" w14:textId="77777777" w:rsidR="007E101C" w:rsidRDefault="007E101C" w:rsidP="003435F8">
            <w:pPr>
              <w:pStyle w:val="podnadpiskapitoly"/>
              <w:numPr>
                <w:ilvl w:val="0"/>
                <w:numId w:val="0"/>
              </w:numPr>
            </w:pPr>
          </w:p>
        </w:tc>
        <w:tc>
          <w:tcPr>
            <w:tcW w:w="2710" w:type="dxa"/>
          </w:tcPr>
          <w:p w14:paraId="7C3B6E2B" w14:textId="77777777" w:rsidR="007E101C" w:rsidRDefault="007E101C" w:rsidP="003435F8">
            <w:pPr>
              <w:pStyle w:val="podnadpiskapitoly"/>
              <w:numPr>
                <w:ilvl w:val="0"/>
                <w:numId w:val="0"/>
              </w:numPr>
            </w:pPr>
          </w:p>
        </w:tc>
      </w:tr>
      <w:tr w:rsidR="007E101C" w14:paraId="75CA2A7F" w14:textId="77777777" w:rsidTr="00427B7B">
        <w:trPr>
          <w:trHeight w:val="567"/>
        </w:trPr>
        <w:tc>
          <w:tcPr>
            <w:tcW w:w="3402" w:type="dxa"/>
          </w:tcPr>
          <w:p w14:paraId="5040E2A4" w14:textId="77777777" w:rsidR="007E101C" w:rsidRDefault="007E101C" w:rsidP="003435F8">
            <w:pPr>
              <w:pStyle w:val="podnadpiskapitoly"/>
              <w:numPr>
                <w:ilvl w:val="0"/>
                <w:numId w:val="0"/>
              </w:numPr>
            </w:pPr>
          </w:p>
        </w:tc>
        <w:tc>
          <w:tcPr>
            <w:tcW w:w="2126" w:type="dxa"/>
          </w:tcPr>
          <w:p w14:paraId="64438E89" w14:textId="77777777" w:rsidR="007E101C" w:rsidRDefault="007E101C" w:rsidP="003435F8">
            <w:pPr>
              <w:pStyle w:val="podnadpiskapitoly"/>
              <w:numPr>
                <w:ilvl w:val="0"/>
                <w:numId w:val="0"/>
              </w:numPr>
            </w:pPr>
          </w:p>
        </w:tc>
        <w:tc>
          <w:tcPr>
            <w:tcW w:w="2710" w:type="dxa"/>
          </w:tcPr>
          <w:p w14:paraId="0EBFF943" w14:textId="77777777" w:rsidR="007E101C" w:rsidRDefault="007E101C" w:rsidP="003435F8">
            <w:pPr>
              <w:pStyle w:val="podnadpiskapitoly"/>
              <w:numPr>
                <w:ilvl w:val="0"/>
                <w:numId w:val="0"/>
              </w:numPr>
            </w:pPr>
          </w:p>
        </w:tc>
      </w:tr>
      <w:tr w:rsidR="007E101C" w14:paraId="0E02EA43" w14:textId="77777777" w:rsidTr="00427B7B">
        <w:trPr>
          <w:trHeight w:val="567"/>
        </w:trPr>
        <w:tc>
          <w:tcPr>
            <w:tcW w:w="3402" w:type="dxa"/>
          </w:tcPr>
          <w:p w14:paraId="67CD3BF3" w14:textId="77777777" w:rsidR="007E101C" w:rsidRDefault="007E101C" w:rsidP="003435F8">
            <w:pPr>
              <w:pStyle w:val="podnadpiskapitoly"/>
              <w:numPr>
                <w:ilvl w:val="0"/>
                <w:numId w:val="0"/>
              </w:numPr>
            </w:pPr>
          </w:p>
        </w:tc>
        <w:tc>
          <w:tcPr>
            <w:tcW w:w="2126" w:type="dxa"/>
          </w:tcPr>
          <w:p w14:paraId="4781D62F" w14:textId="77777777" w:rsidR="007E101C" w:rsidRDefault="007E101C" w:rsidP="003435F8">
            <w:pPr>
              <w:pStyle w:val="podnadpiskapitoly"/>
              <w:numPr>
                <w:ilvl w:val="0"/>
                <w:numId w:val="0"/>
              </w:numPr>
            </w:pPr>
          </w:p>
        </w:tc>
        <w:tc>
          <w:tcPr>
            <w:tcW w:w="2710" w:type="dxa"/>
          </w:tcPr>
          <w:p w14:paraId="5B029B0B" w14:textId="77777777" w:rsidR="007E101C" w:rsidRDefault="007E101C" w:rsidP="003435F8">
            <w:pPr>
              <w:pStyle w:val="podnadpiskapitoly"/>
              <w:numPr>
                <w:ilvl w:val="0"/>
                <w:numId w:val="0"/>
              </w:numPr>
            </w:pPr>
          </w:p>
        </w:tc>
      </w:tr>
      <w:tr w:rsidR="007E101C" w14:paraId="018B2E77" w14:textId="77777777" w:rsidTr="00427B7B">
        <w:trPr>
          <w:trHeight w:val="567"/>
        </w:trPr>
        <w:tc>
          <w:tcPr>
            <w:tcW w:w="3402" w:type="dxa"/>
          </w:tcPr>
          <w:p w14:paraId="20E1CA15" w14:textId="77777777" w:rsidR="007E101C" w:rsidRDefault="007E101C" w:rsidP="003435F8">
            <w:pPr>
              <w:pStyle w:val="podnadpiskapitoly"/>
              <w:numPr>
                <w:ilvl w:val="0"/>
                <w:numId w:val="0"/>
              </w:numPr>
            </w:pPr>
          </w:p>
        </w:tc>
        <w:tc>
          <w:tcPr>
            <w:tcW w:w="2126" w:type="dxa"/>
          </w:tcPr>
          <w:p w14:paraId="111254E2" w14:textId="77777777" w:rsidR="007E101C" w:rsidRDefault="007E101C" w:rsidP="003435F8">
            <w:pPr>
              <w:pStyle w:val="podnadpiskapitoly"/>
              <w:numPr>
                <w:ilvl w:val="0"/>
                <w:numId w:val="0"/>
              </w:numPr>
            </w:pPr>
          </w:p>
        </w:tc>
        <w:tc>
          <w:tcPr>
            <w:tcW w:w="2710" w:type="dxa"/>
          </w:tcPr>
          <w:p w14:paraId="074F1FFF" w14:textId="77777777" w:rsidR="007E101C" w:rsidRDefault="007E101C" w:rsidP="003435F8">
            <w:pPr>
              <w:pStyle w:val="podnadpiskapitoly"/>
              <w:numPr>
                <w:ilvl w:val="0"/>
                <w:numId w:val="0"/>
              </w:numPr>
            </w:pPr>
          </w:p>
        </w:tc>
      </w:tr>
      <w:tr w:rsidR="007E101C" w14:paraId="4541BF3B" w14:textId="77777777" w:rsidTr="00427B7B">
        <w:trPr>
          <w:trHeight w:val="567"/>
        </w:trPr>
        <w:tc>
          <w:tcPr>
            <w:tcW w:w="3402" w:type="dxa"/>
          </w:tcPr>
          <w:p w14:paraId="538240E1" w14:textId="77777777" w:rsidR="007E101C" w:rsidRDefault="007E101C" w:rsidP="003435F8">
            <w:pPr>
              <w:pStyle w:val="podnadpiskapitoly"/>
              <w:numPr>
                <w:ilvl w:val="0"/>
                <w:numId w:val="0"/>
              </w:numPr>
            </w:pPr>
          </w:p>
        </w:tc>
        <w:tc>
          <w:tcPr>
            <w:tcW w:w="2126" w:type="dxa"/>
          </w:tcPr>
          <w:p w14:paraId="46FFD3AD" w14:textId="77777777" w:rsidR="007E101C" w:rsidRDefault="007E101C" w:rsidP="003435F8">
            <w:pPr>
              <w:pStyle w:val="podnadpiskapitoly"/>
              <w:numPr>
                <w:ilvl w:val="0"/>
                <w:numId w:val="0"/>
              </w:numPr>
            </w:pPr>
          </w:p>
        </w:tc>
        <w:tc>
          <w:tcPr>
            <w:tcW w:w="2710" w:type="dxa"/>
          </w:tcPr>
          <w:p w14:paraId="5F687447" w14:textId="77777777" w:rsidR="007E101C" w:rsidRDefault="007E101C" w:rsidP="003435F8">
            <w:pPr>
              <w:pStyle w:val="podnadpiskapitoly"/>
              <w:numPr>
                <w:ilvl w:val="0"/>
                <w:numId w:val="0"/>
              </w:numPr>
            </w:pPr>
          </w:p>
        </w:tc>
      </w:tr>
      <w:tr w:rsidR="007E101C" w14:paraId="025DC0B7" w14:textId="77777777" w:rsidTr="00427B7B">
        <w:trPr>
          <w:trHeight w:val="567"/>
        </w:trPr>
        <w:tc>
          <w:tcPr>
            <w:tcW w:w="3402" w:type="dxa"/>
          </w:tcPr>
          <w:p w14:paraId="06520272" w14:textId="77777777" w:rsidR="007E101C" w:rsidRDefault="007E101C" w:rsidP="003435F8">
            <w:pPr>
              <w:pStyle w:val="podnadpiskapitoly"/>
              <w:numPr>
                <w:ilvl w:val="0"/>
                <w:numId w:val="0"/>
              </w:numPr>
            </w:pPr>
          </w:p>
        </w:tc>
        <w:tc>
          <w:tcPr>
            <w:tcW w:w="2126" w:type="dxa"/>
          </w:tcPr>
          <w:p w14:paraId="133471E2" w14:textId="77777777" w:rsidR="007E101C" w:rsidRDefault="007E101C" w:rsidP="003435F8">
            <w:pPr>
              <w:pStyle w:val="podnadpiskapitoly"/>
              <w:numPr>
                <w:ilvl w:val="0"/>
                <w:numId w:val="0"/>
              </w:numPr>
            </w:pPr>
          </w:p>
        </w:tc>
        <w:tc>
          <w:tcPr>
            <w:tcW w:w="2710" w:type="dxa"/>
          </w:tcPr>
          <w:p w14:paraId="5E01B3DB" w14:textId="77777777" w:rsidR="007E101C" w:rsidRDefault="007E101C" w:rsidP="003435F8">
            <w:pPr>
              <w:pStyle w:val="podnadpiskapitoly"/>
              <w:numPr>
                <w:ilvl w:val="0"/>
                <w:numId w:val="0"/>
              </w:numPr>
            </w:pPr>
          </w:p>
        </w:tc>
      </w:tr>
      <w:tr w:rsidR="007E101C" w14:paraId="46CD25BF" w14:textId="77777777" w:rsidTr="00427B7B">
        <w:trPr>
          <w:trHeight w:val="567"/>
        </w:trPr>
        <w:tc>
          <w:tcPr>
            <w:tcW w:w="3402" w:type="dxa"/>
          </w:tcPr>
          <w:p w14:paraId="61B6CC06" w14:textId="77777777" w:rsidR="007E101C" w:rsidRDefault="007E101C" w:rsidP="003435F8">
            <w:pPr>
              <w:pStyle w:val="podnadpiskapitoly"/>
              <w:numPr>
                <w:ilvl w:val="0"/>
                <w:numId w:val="0"/>
              </w:numPr>
            </w:pPr>
          </w:p>
        </w:tc>
        <w:tc>
          <w:tcPr>
            <w:tcW w:w="2126" w:type="dxa"/>
          </w:tcPr>
          <w:p w14:paraId="3CBDEE14" w14:textId="77777777" w:rsidR="007E101C" w:rsidRDefault="007E101C" w:rsidP="003435F8">
            <w:pPr>
              <w:pStyle w:val="podnadpiskapitoly"/>
              <w:numPr>
                <w:ilvl w:val="0"/>
                <w:numId w:val="0"/>
              </w:numPr>
            </w:pPr>
          </w:p>
        </w:tc>
        <w:tc>
          <w:tcPr>
            <w:tcW w:w="2710" w:type="dxa"/>
          </w:tcPr>
          <w:p w14:paraId="5D635552" w14:textId="77777777" w:rsidR="007E101C" w:rsidRDefault="007E101C" w:rsidP="003435F8">
            <w:pPr>
              <w:pStyle w:val="podnadpiskapitoly"/>
              <w:numPr>
                <w:ilvl w:val="0"/>
                <w:numId w:val="0"/>
              </w:numPr>
            </w:pPr>
          </w:p>
        </w:tc>
      </w:tr>
    </w:tbl>
    <w:p w14:paraId="796B52DE" w14:textId="255710CD" w:rsidR="001261B7" w:rsidRPr="00D4143E" w:rsidRDefault="001261B7" w:rsidP="006C6771">
      <w:pPr>
        <w:shd w:val="clear" w:color="auto" w:fill="FFFFFF" w:themeFill="background1"/>
        <w:spacing w:after="0"/>
        <w:rPr>
          <w:rFonts w:ascii="Arial" w:hAnsi="Arial" w:cs="Arial"/>
          <w:sz w:val="24"/>
          <w:szCs w:val="24"/>
        </w:rPr>
      </w:pPr>
    </w:p>
    <w:p w14:paraId="182C4F95" w14:textId="76F5C910" w:rsidR="001261B7" w:rsidRPr="00D4143E" w:rsidRDefault="001261B7" w:rsidP="006C6771">
      <w:pPr>
        <w:shd w:val="clear" w:color="auto" w:fill="FFFFFF" w:themeFill="background1"/>
        <w:spacing w:after="0"/>
        <w:rPr>
          <w:rFonts w:ascii="Arial" w:hAnsi="Arial" w:cs="Arial"/>
          <w:sz w:val="24"/>
          <w:szCs w:val="24"/>
        </w:rPr>
      </w:pPr>
    </w:p>
    <w:p w14:paraId="4E2F6505" w14:textId="0B43548D" w:rsidR="001261B7" w:rsidRPr="00D4143E" w:rsidRDefault="001261B7" w:rsidP="006C6771">
      <w:pPr>
        <w:shd w:val="clear" w:color="auto" w:fill="FFFFFF" w:themeFill="background1"/>
        <w:spacing w:after="0"/>
        <w:rPr>
          <w:rFonts w:ascii="Arial" w:hAnsi="Arial" w:cs="Arial"/>
          <w:sz w:val="24"/>
          <w:szCs w:val="24"/>
        </w:rPr>
      </w:pPr>
    </w:p>
    <w:p w14:paraId="010FCA15" w14:textId="77777777" w:rsidR="00D142F0" w:rsidRPr="00D4143E" w:rsidRDefault="00D142F0" w:rsidP="00470392">
      <w:pPr>
        <w:pStyle w:val="nadpis10"/>
        <w:rPr>
          <w:rFonts w:ascii="Arial" w:hAnsi="Arial" w:cs="Arial"/>
        </w:rPr>
      </w:pPr>
      <w:bookmarkStart w:id="53" w:name="_Toc208323121"/>
      <w:r w:rsidRPr="00D4143E">
        <w:rPr>
          <w:rFonts w:ascii="Arial" w:hAnsi="Arial" w:cs="Arial"/>
        </w:rPr>
        <w:t>Příloha školního řádu č. 1</w:t>
      </w:r>
      <w:bookmarkEnd w:id="53"/>
      <w:r w:rsidRPr="00D4143E">
        <w:rPr>
          <w:rFonts w:ascii="Arial" w:hAnsi="Arial" w:cs="Arial"/>
        </w:rPr>
        <w:t xml:space="preserve"> </w:t>
      </w:r>
    </w:p>
    <w:p w14:paraId="069B015E" w14:textId="6071BEFC" w:rsidR="00D142F0" w:rsidRPr="00D4143E" w:rsidRDefault="00D142F0" w:rsidP="00470392">
      <w:pPr>
        <w:pStyle w:val="nadpis10"/>
        <w:rPr>
          <w:rFonts w:ascii="Arial" w:hAnsi="Arial" w:cs="Arial"/>
        </w:rPr>
      </w:pPr>
      <w:bookmarkStart w:id="54" w:name="_Toc208323122"/>
      <w:r w:rsidRPr="00D4143E">
        <w:rPr>
          <w:rFonts w:ascii="Arial" w:hAnsi="Arial" w:cs="Arial"/>
        </w:rPr>
        <w:t>Kritéria pro přijímání dětí k předškolnímu vzdělávání</w:t>
      </w:r>
      <w:bookmarkEnd w:id="54"/>
      <w:r w:rsidRPr="00D4143E">
        <w:rPr>
          <w:rFonts w:ascii="Arial" w:hAnsi="Arial" w:cs="Arial"/>
        </w:rPr>
        <w:t xml:space="preserve"> </w:t>
      </w:r>
    </w:p>
    <w:p w14:paraId="740CE5B2" w14:textId="77777777" w:rsidR="00470392" w:rsidRPr="00D4143E" w:rsidRDefault="00470392" w:rsidP="006C6771">
      <w:pPr>
        <w:shd w:val="clear" w:color="auto" w:fill="FFFFFF" w:themeFill="background1"/>
        <w:spacing w:after="0"/>
        <w:rPr>
          <w:rFonts w:ascii="Arial" w:hAnsi="Arial" w:cs="Arial"/>
          <w:sz w:val="24"/>
          <w:szCs w:val="24"/>
        </w:rPr>
      </w:pPr>
    </w:p>
    <w:p w14:paraId="4B11F35F" w14:textId="382EBCC7" w:rsidR="00470392" w:rsidRPr="00D4143E" w:rsidRDefault="00470392" w:rsidP="006C6771">
      <w:pPr>
        <w:shd w:val="clear" w:color="auto" w:fill="FFFFFF" w:themeFill="background1"/>
        <w:spacing w:after="0"/>
        <w:rPr>
          <w:rFonts w:ascii="Arial" w:hAnsi="Arial" w:cs="Arial"/>
          <w:sz w:val="24"/>
          <w:szCs w:val="24"/>
        </w:rPr>
      </w:pPr>
      <w:r w:rsidRPr="00D4143E">
        <w:rPr>
          <w:rFonts w:ascii="Arial" w:hAnsi="Arial" w:cs="Arial"/>
          <w:sz w:val="24"/>
          <w:szCs w:val="24"/>
        </w:rPr>
        <w:t>Bod č. 8.6. školního řádu se upravuje takto:</w:t>
      </w:r>
    </w:p>
    <w:p w14:paraId="01005E4C" w14:textId="5E36CB9B" w:rsidR="00470392" w:rsidRPr="00D4143E" w:rsidRDefault="00470392" w:rsidP="006C6771">
      <w:pPr>
        <w:shd w:val="clear" w:color="auto" w:fill="FFFFFF" w:themeFill="background1"/>
        <w:spacing w:after="0"/>
        <w:rPr>
          <w:rFonts w:ascii="Arial" w:hAnsi="Arial" w:cs="Arial"/>
          <w:sz w:val="24"/>
          <w:szCs w:val="24"/>
        </w:rPr>
      </w:pPr>
      <w:r w:rsidRPr="00D4143E">
        <w:rPr>
          <w:rFonts w:ascii="Arial" w:hAnsi="Arial" w:cs="Arial"/>
          <w:sz w:val="24"/>
          <w:szCs w:val="24"/>
        </w:rPr>
        <w:t xml:space="preserve">Pro </w:t>
      </w:r>
      <w:r w:rsidR="006565C4">
        <w:rPr>
          <w:rFonts w:ascii="Arial" w:hAnsi="Arial" w:cs="Arial"/>
          <w:sz w:val="24"/>
          <w:szCs w:val="24"/>
        </w:rPr>
        <w:t>následující školní rok</w:t>
      </w:r>
      <w:r w:rsidRPr="00D4143E">
        <w:rPr>
          <w:rFonts w:ascii="Arial" w:hAnsi="Arial" w:cs="Arial"/>
          <w:sz w:val="24"/>
          <w:szCs w:val="24"/>
        </w:rPr>
        <w:t xml:space="preserve"> budou děti přijímány v tomto pořadí:</w:t>
      </w:r>
    </w:p>
    <w:p w14:paraId="6D6C5A1C" w14:textId="65AFF68D" w:rsidR="00470392" w:rsidRPr="00D4143E" w:rsidRDefault="00470392" w:rsidP="00470392">
      <w:pPr>
        <w:pStyle w:val="Odstavecseseznamem"/>
        <w:numPr>
          <w:ilvl w:val="0"/>
          <w:numId w:val="30"/>
        </w:numPr>
        <w:shd w:val="clear" w:color="auto" w:fill="FFFFFF" w:themeFill="background1"/>
        <w:spacing w:after="0"/>
        <w:rPr>
          <w:rFonts w:ascii="Arial" w:hAnsi="Arial" w:cs="Arial"/>
          <w:sz w:val="24"/>
          <w:szCs w:val="24"/>
        </w:rPr>
      </w:pPr>
      <w:r w:rsidRPr="00D4143E">
        <w:rPr>
          <w:rFonts w:ascii="Arial" w:hAnsi="Arial" w:cs="Arial"/>
          <w:sz w:val="24"/>
          <w:szCs w:val="24"/>
        </w:rPr>
        <w:t xml:space="preserve">Dosažení věku dítěte 6 let v období od 1.9. </w:t>
      </w:r>
      <w:r w:rsidR="006229AA">
        <w:rPr>
          <w:rFonts w:ascii="Arial" w:hAnsi="Arial" w:cs="Arial"/>
          <w:sz w:val="24"/>
          <w:szCs w:val="24"/>
        </w:rPr>
        <w:t xml:space="preserve">příslušného roku </w:t>
      </w:r>
      <w:r w:rsidRPr="00D4143E">
        <w:rPr>
          <w:rFonts w:ascii="Arial" w:hAnsi="Arial" w:cs="Arial"/>
          <w:sz w:val="24"/>
          <w:szCs w:val="24"/>
        </w:rPr>
        <w:t>do 31.8.</w:t>
      </w:r>
      <w:r w:rsidR="006229AA">
        <w:rPr>
          <w:rFonts w:ascii="Arial" w:hAnsi="Arial" w:cs="Arial"/>
          <w:sz w:val="24"/>
          <w:szCs w:val="24"/>
        </w:rPr>
        <w:t xml:space="preserve"> následujícího roku</w:t>
      </w:r>
    </w:p>
    <w:p w14:paraId="4701DAAE" w14:textId="247B2A3E" w:rsidR="00470392" w:rsidRPr="00D4143E" w:rsidRDefault="00470392" w:rsidP="00470392">
      <w:pPr>
        <w:pStyle w:val="Odstavecseseznamem"/>
        <w:numPr>
          <w:ilvl w:val="0"/>
          <w:numId w:val="30"/>
        </w:numPr>
        <w:shd w:val="clear" w:color="auto" w:fill="FFFFFF" w:themeFill="background1"/>
        <w:spacing w:after="0"/>
        <w:rPr>
          <w:rFonts w:ascii="Arial" w:hAnsi="Arial" w:cs="Arial"/>
          <w:sz w:val="24"/>
          <w:szCs w:val="24"/>
        </w:rPr>
      </w:pPr>
      <w:r w:rsidRPr="00D4143E">
        <w:rPr>
          <w:rFonts w:ascii="Arial" w:hAnsi="Arial" w:cs="Arial"/>
          <w:sz w:val="24"/>
          <w:szCs w:val="24"/>
        </w:rPr>
        <w:t>Trvalý pobyt dítěte v obci Hořesedly</w:t>
      </w:r>
    </w:p>
    <w:p w14:paraId="24105488" w14:textId="4FE3AD31" w:rsidR="00470392" w:rsidRPr="00D4143E" w:rsidRDefault="00470392" w:rsidP="00470392">
      <w:pPr>
        <w:pStyle w:val="Odstavecseseznamem"/>
        <w:numPr>
          <w:ilvl w:val="0"/>
          <w:numId w:val="30"/>
        </w:numPr>
        <w:shd w:val="clear" w:color="auto" w:fill="FFFFFF" w:themeFill="background1"/>
        <w:spacing w:after="0"/>
        <w:rPr>
          <w:rFonts w:ascii="Arial" w:hAnsi="Arial" w:cs="Arial"/>
          <w:sz w:val="24"/>
          <w:szCs w:val="24"/>
        </w:rPr>
      </w:pPr>
      <w:r w:rsidRPr="00D4143E">
        <w:rPr>
          <w:rFonts w:ascii="Arial" w:hAnsi="Arial" w:cs="Arial"/>
          <w:sz w:val="24"/>
          <w:szCs w:val="24"/>
        </w:rPr>
        <w:t xml:space="preserve">Podle věku dítěte k 1.9. </w:t>
      </w:r>
      <w:r w:rsidR="006229AA">
        <w:rPr>
          <w:rFonts w:ascii="Arial" w:hAnsi="Arial" w:cs="Arial"/>
          <w:sz w:val="24"/>
          <w:szCs w:val="24"/>
        </w:rPr>
        <w:t>příslušného roku</w:t>
      </w:r>
      <w:r w:rsidRPr="00D4143E">
        <w:rPr>
          <w:rFonts w:ascii="Arial" w:hAnsi="Arial" w:cs="Arial"/>
          <w:sz w:val="24"/>
          <w:szCs w:val="24"/>
        </w:rPr>
        <w:t xml:space="preserve"> (od nejstaršího)</w:t>
      </w:r>
    </w:p>
    <w:p w14:paraId="02ED3C93" w14:textId="700C536B" w:rsidR="00470392" w:rsidRPr="00D4143E" w:rsidRDefault="00470392" w:rsidP="00470392">
      <w:pPr>
        <w:pStyle w:val="Odstavecseseznamem"/>
        <w:numPr>
          <w:ilvl w:val="0"/>
          <w:numId w:val="30"/>
        </w:numPr>
        <w:shd w:val="clear" w:color="auto" w:fill="FFFFFF" w:themeFill="background1"/>
        <w:spacing w:after="0"/>
        <w:rPr>
          <w:rFonts w:ascii="Arial" w:hAnsi="Arial" w:cs="Arial"/>
          <w:sz w:val="24"/>
          <w:szCs w:val="24"/>
        </w:rPr>
      </w:pPr>
      <w:r w:rsidRPr="00D4143E">
        <w:rPr>
          <w:rFonts w:ascii="Arial" w:hAnsi="Arial" w:cs="Arial"/>
          <w:sz w:val="24"/>
          <w:szCs w:val="24"/>
        </w:rPr>
        <w:t>Trvalý pobyt ve smluvních obcích</w:t>
      </w:r>
    </w:p>
    <w:p w14:paraId="23E92549" w14:textId="4E469B1D" w:rsidR="00470392" w:rsidRDefault="00470392" w:rsidP="00470392">
      <w:pPr>
        <w:pStyle w:val="Odstavecseseznamem"/>
        <w:numPr>
          <w:ilvl w:val="0"/>
          <w:numId w:val="30"/>
        </w:numPr>
        <w:shd w:val="clear" w:color="auto" w:fill="FFFFFF" w:themeFill="background1"/>
        <w:spacing w:after="0"/>
        <w:rPr>
          <w:rFonts w:ascii="Arial" w:hAnsi="Arial" w:cs="Arial"/>
          <w:sz w:val="24"/>
          <w:szCs w:val="24"/>
        </w:rPr>
      </w:pPr>
      <w:r w:rsidRPr="00D4143E">
        <w:rPr>
          <w:rFonts w:ascii="Arial" w:hAnsi="Arial" w:cs="Arial"/>
          <w:sz w:val="24"/>
          <w:szCs w:val="24"/>
        </w:rPr>
        <w:t>MŠ navštěvuje již starší sourozenec</w:t>
      </w:r>
    </w:p>
    <w:p w14:paraId="05B980EE" w14:textId="598BD1F2" w:rsidR="00D4143E" w:rsidRPr="00D4143E" w:rsidRDefault="00D4143E" w:rsidP="00D4143E">
      <w:pPr>
        <w:shd w:val="clear" w:color="auto" w:fill="FFFFFF" w:themeFill="background1"/>
        <w:spacing w:after="0"/>
        <w:rPr>
          <w:rFonts w:ascii="Arial" w:hAnsi="Arial" w:cs="Arial"/>
          <w:sz w:val="24"/>
          <w:szCs w:val="24"/>
        </w:rPr>
      </w:pPr>
      <w:r>
        <w:rPr>
          <w:rFonts w:ascii="Arial" w:hAnsi="Arial" w:cs="Arial"/>
          <w:sz w:val="24"/>
          <w:szCs w:val="24"/>
        </w:rPr>
        <w:t xml:space="preserve">Bližší informace budou zveřejněny </w:t>
      </w:r>
      <w:r w:rsidR="006840B8">
        <w:rPr>
          <w:rFonts w:ascii="Arial" w:hAnsi="Arial" w:cs="Arial"/>
          <w:sz w:val="24"/>
          <w:szCs w:val="24"/>
        </w:rPr>
        <w:t>na webových stránkách školy, na nástěnkách v MŠ a obce nejpozději měsíc před termínem zápisu.</w:t>
      </w:r>
    </w:p>
    <w:p w14:paraId="4EBD7CDE" w14:textId="566C2BFC" w:rsidR="00470392" w:rsidRPr="00D4143E" w:rsidRDefault="00470392" w:rsidP="00470392">
      <w:pPr>
        <w:pStyle w:val="Odstavecseseznamem"/>
        <w:shd w:val="clear" w:color="auto" w:fill="FFFFFF" w:themeFill="background1"/>
        <w:spacing w:after="0"/>
        <w:rPr>
          <w:rFonts w:ascii="Arial" w:hAnsi="Arial" w:cs="Arial"/>
          <w:sz w:val="24"/>
          <w:szCs w:val="24"/>
        </w:rPr>
      </w:pPr>
    </w:p>
    <w:p w14:paraId="2A78FC19" w14:textId="426D5FFE" w:rsidR="00470392" w:rsidRPr="00D4143E" w:rsidRDefault="00470392" w:rsidP="00470392">
      <w:pPr>
        <w:shd w:val="clear" w:color="auto" w:fill="FFFFFF" w:themeFill="background1"/>
        <w:spacing w:after="0"/>
        <w:rPr>
          <w:rFonts w:ascii="Arial" w:hAnsi="Arial" w:cs="Arial"/>
          <w:sz w:val="24"/>
          <w:szCs w:val="24"/>
        </w:rPr>
      </w:pPr>
      <w:r w:rsidRPr="00D4143E">
        <w:rPr>
          <w:rFonts w:ascii="Arial" w:hAnsi="Arial" w:cs="Arial"/>
          <w:sz w:val="24"/>
          <w:szCs w:val="24"/>
        </w:rPr>
        <w:t xml:space="preserve">Příloha byla projednána na pedagogické radě. </w:t>
      </w:r>
    </w:p>
    <w:p w14:paraId="14A650DC" w14:textId="4B78C1B1" w:rsidR="00470392" w:rsidRPr="00D4143E" w:rsidRDefault="00470392" w:rsidP="00470392">
      <w:pPr>
        <w:pStyle w:val="Odstavecseseznamem"/>
        <w:shd w:val="clear" w:color="auto" w:fill="FFFFFF" w:themeFill="background1"/>
        <w:spacing w:after="0"/>
        <w:rPr>
          <w:rFonts w:ascii="Arial" w:hAnsi="Arial" w:cs="Arial"/>
          <w:sz w:val="24"/>
          <w:szCs w:val="24"/>
        </w:rPr>
      </w:pPr>
    </w:p>
    <w:p w14:paraId="72AB7EDC" w14:textId="77777777" w:rsidR="00470392" w:rsidRPr="00D4143E" w:rsidRDefault="00470392" w:rsidP="00470392">
      <w:pPr>
        <w:pStyle w:val="Odstavecseseznamem"/>
        <w:shd w:val="clear" w:color="auto" w:fill="FFFFFF" w:themeFill="background1"/>
        <w:spacing w:after="0"/>
        <w:rPr>
          <w:rFonts w:ascii="Arial" w:hAnsi="Arial" w:cs="Arial"/>
          <w:sz w:val="24"/>
          <w:szCs w:val="24"/>
        </w:rPr>
      </w:pPr>
    </w:p>
    <w:sectPr w:rsidR="00470392" w:rsidRPr="00D4143E" w:rsidSect="00074825">
      <w:headerReference w:type="default" r:id="rId8"/>
      <w:footerReference w:type="default" r:id="rId9"/>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02177" w14:textId="77777777" w:rsidR="00CC135D" w:rsidRDefault="00CC135D" w:rsidP="003758F5">
      <w:pPr>
        <w:spacing w:after="0" w:line="240" w:lineRule="auto"/>
      </w:pPr>
      <w:r>
        <w:separator/>
      </w:r>
    </w:p>
  </w:endnote>
  <w:endnote w:type="continuationSeparator" w:id="0">
    <w:p w14:paraId="387EDBE3" w14:textId="77777777" w:rsidR="00CC135D" w:rsidRDefault="00CC135D" w:rsidP="00375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omic Sans MS">
    <w:panose1 w:val="030F0702030302020204"/>
    <w:charset w:val="EE"/>
    <w:family w:val="script"/>
    <w:pitch w:val="variable"/>
    <w:sig w:usb0="00000687" w:usb1="00000013" w:usb2="00000000" w:usb3="00000000" w:csb0="0000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593F8" w14:textId="15811008" w:rsidR="00D142F0" w:rsidRDefault="00D142F0">
    <w:pPr>
      <w:pStyle w:val="Zpat"/>
      <w:jc w:val="center"/>
    </w:pPr>
    <w:r>
      <w:tab/>
      <w:t>______________________________________________________________________________________________</w:t>
    </w:r>
  </w:p>
  <w:p w14:paraId="5EF6E101" w14:textId="622A089D" w:rsidR="00D142F0" w:rsidRPr="006370C4" w:rsidRDefault="00D142F0">
    <w:pPr>
      <w:pStyle w:val="Zpat"/>
      <w:jc w:val="center"/>
    </w:pPr>
    <w:r>
      <w:tab/>
    </w:r>
    <w:r>
      <w:tab/>
    </w:r>
    <w:r>
      <w:tab/>
    </w:r>
    <w:r w:rsidRPr="006370C4">
      <w:t xml:space="preserve">Strana </w:t>
    </w:r>
    <w:r w:rsidRPr="006370C4">
      <w:fldChar w:fldCharType="begin"/>
    </w:r>
    <w:r w:rsidRPr="006370C4">
      <w:instrText>PAGE  \* Arabic  \* MERGEFORMAT</w:instrText>
    </w:r>
    <w:r w:rsidRPr="006370C4">
      <w:fldChar w:fldCharType="separate"/>
    </w:r>
    <w:r w:rsidRPr="006370C4">
      <w:t>2</w:t>
    </w:r>
    <w:r w:rsidRPr="006370C4">
      <w:fldChar w:fldCharType="end"/>
    </w:r>
    <w:r w:rsidRPr="006370C4">
      <w:t xml:space="preserve"> z </w:t>
    </w:r>
    <w:fldSimple w:instr="NUMPAGES  \* Arabic  \* MERGEFORMAT">
      <w:r w:rsidRPr="006370C4">
        <w:t>2</w:t>
      </w:r>
    </w:fldSimple>
  </w:p>
  <w:p w14:paraId="70176B10" w14:textId="77777777" w:rsidR="00D142F0" w:rsidRDefault="00D142F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52E3D" w14:textId="77777777" w:rsidR="00CC135D" w:rsidRDefault="00CC135D" w:rsidP="003758F5">
      <w:pPr>
        <w:spacing w:after="0" w:line="240" w:lineRule="auto"/>
      </w:pPr>
      <w:r>
        <w:separator/>
      </w:r>
    </w:p>
  </w:footnote>
  <w:footnote w:type="continuationSeparator" w:id="0">
    <w:p w14:paraId="01D63055" w14:textId="77777777" w:rsidR="00CC135D" w:rsidRDefault="00CC135D" w:rsidP="003758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83949" w14:textId="363A0780" w:rsidR="00D142F0" w:rsidRDefault="00D142F0">
    <w:pPr>
      <w:pStyle w:val="Zhlav"/>
    </w:pPr>
    <w:r>
      <w:rPr>
        <w:noProof/>
      </w:rPr>
      <mc:AlternateContent>
        <mc:Choice Requires="wps">
          <w:drawing>
            <wp:anchor distT="45720" distB="45720" distL="114300" distR="114300" simplePos="0" relativeHeight="251659264" behindDoc="0" locked="0" layoutInCell="1" allowOverlap="1" wp14:anchorId="6B3E943C" wp14:editId="144E2B81">
              <wp:simplePos x="0" y="0"/>
              <wp:positionH relativeFrom="column">
                <wp:posOffset>259080</wp:posOffset>
              </wp:positionH>
              <wp:positionV relativeFrom="paragraph">
                <wp:posOffset>-190500</wp:posOffset>
              </wp:positionV>
              <wp:extent cx="5875020" cy="419100"/>
              <wp:effectExtent l="0" t="0" r="11430" b="19050"/>
              <wp:wrapSquare wrapText="bothSides"/>
              <wp:docPr id="217"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5020" cy="419100"/>
                      </a:xfrm>
                      <a:prstGeom prst="rect">
                        <a:avLst/>
                      </a:prstGeom>
                      <a:solidFill>
                        <a:srgbClr val="FFFFFF"/>
                      </a:solidFill>
                      <a:ln w="9525">
                        <a:solidFill>
                          <a:srgbClr val="000000"/>
                        </a:solidFill>
                        <a:miter lim="800000"/>
                        <a:headEnd/>
                        <a:tailEnd/>
                      </a:ln>
                    </wps:spPr>
                    <wps:txbx>
                      <w:txbxContent>
                        <w:p w14:paraId="4CBE808D" w14:textId="2E02DA0E" w:rsidR="00D142F0" w:rsidRDefault="00D142F0" w:rsidP="003758F5">
                          <w:pPr>
                            <w:spacing w:after="0"/>
                            <w:jc w:val="center"/>
                          </w:pPr>
                          <w:r>
                            <w:t>Mateřská škola Hořesedly, okres Rakovník</w:t>
                          </w:r>
                          <w:r w:rsidR="002D1EAD">
                            <w:t xml:space="preserve">, </w:t>
                          </w:r>
                          <w:proofErr w:type="spellStart"/>
                          <w:r w:rsidR="002D1EAD">
                            <w:t>přísp</w:t>
                          </w:r>
                          <w:proofErr w:type="spellEnd"/>
                          <w:r w:rsidR="002D1EAD">
                            <w:t xml:space="preserve">. </w:t>
                          </w:r>
                          <w:proofErr w:type="spellStart"/>
                          <w:r w:rsidR="002D1EAD">
                            <w:t>org</w:t>
                          </w:r>
                          <w:proofErr w:type="spellEnd"/>
                          <w:r w:rsidR="002D1EAD">
                            <w:t>.</w:t>
                          </w:r>
                        </w:p>
                        <w:p w14:paraId="595567E2" w14:textId="137202B1" w:rsidR="002949E9" w:rsidRDefault="002949E9" w:rsidP="003758F5">
                          <w:pPr>
                            <w:spacing w:after="0"/>
                            <w:jc w:val="center"/>
                          </w:pPr>
                          <w:r>
                            <w:t>IČO: 71004521   tel.: 777 020 215</w:t>
                          </w:r>
                        </w:p>
                        <w:p w14:paraId="0851EE6E" w14:textId="77777777" w:rsidR="002D1EAD" w:rsidRDefault="002D1EAD" w:rsidP="003758F5">
                          <w:pPr>
                            <w:spacing w:after="0"/>
                            <w:jc w:val="center"/>
                          </w:pPr>
                        </w:p>
                        <w:p w14:paraId="7A807FA4" w14:textId="77777777" w:rsidR="002949E9" w:rsidRDefault="002949E9" w:rsidP="003758F5">
                          <w:pPr>
                            <w:spacing w:after="0"/>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3E943C" id="_x0000_t202" coordsize="21600,21600" o:spt="202" path="m,l,21600r21600,l21600,xe">
              <v:stroke joinstyle="miter"/>
              <v:path gradientshapeok="t" o:connecttype="rect"/>
            </v:shapetype>
            <v:shape id="Textové pole 2" o:spid="_x0000_s1026" type="#_x0000_t202" style="position:absolute;margin-left:20.4pt;margin-top:-15pt;width:462.6pt;height:33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">
              <v:textbox>
                <w:txbxContent>
                  <w:p w14:paraId="4CBE808D" w14:textId="2E02DA0E" w:rsidR="00D142F0" w:rsidRDefault="00D142F0" w:rsidP="003758F5">
                    <w:pPr>
                      <w:spacing w:after="0"/>
                      <w:jc w:val="center"/>
                    </w:pPr>
                    <w:r>
                      <w:t>Mateřská škola Hořesedly, okres Rakovník</w:t>
                    </w:r>
                    <w:r w:rsidR="002D1EAD">
                      <w:t xml:space="preserve">, </w:t>
                    </w:r>
                    <w:proofErr w:type="spellStart"/>
                    <w:r w:rsidR="002D1EAD">
                      <w:t>přísp</w:t>
                    </w:r>
                    <w:proofErr w:type="spellEnd"/>
                    <w:r w:rsidR="002D1EAD">
                      <w:t xml:space="preserve">. </w:t>
                    </w:r>
                    <w:proofErr w:type="spellStart"/>
                    <w:r w:rsidR="002D1EAD">
                      <w:t>org</w:t>
                    </w:r>
                    <w:proofErr w:type="spellEnd"/>
                    <w:r w:rsidR="002D1EAD">
                      <w:t>.</w:t>
                    </w:r>
                  </w:p>
                  <w:p w14:paraId="595567E2" w14:textId="137202B1" w:rsidR="002949E9" w:rsidRDefault="002949E9" w:rsidP="003758F5">
                    <w:pPr>
                      <w:spacing w:after="0"/>
                      <w:jc w:val="center"/>
                    </w:pPr>
                    <w:r>
                      <w:t>IČO: 71004521   tel.: 777 020 215</w:t>
                    </w:r>
                  </w:p>
                  <w:p w14:paraId="0851EE6E" w14:textId="77777777" w:rsidR="002D1EAD" w:rsidRDefault="002D1EAD" w:rsidP="003758F5">
                    <w:pPr>
                      <w:spacing w:after="0"/>
                      <w:jc w:val="center"/>
                    </w:pPr>
                  </w:p>
                  <w:p w14:paraId="7A807FA4" w14:textId="77777777" w:rsidR="002949E9" w:rsidRDefault="002949E9" w:rsidP="003758F5">
                    <w:pPr>
                      <w:spacing w:after="0"/>
                      <w:jc w:val="center"/>
                    </w:pPr>
                  </w:p>
                </w:txbxContent>
              </v:textbox>
              <w10:wrap type="square"/>
            </v:shape>
          </w:pict>
        </mc:Fallback>
      </mc:AlternateContent>
    </w:r>
  </w:p>
  <w:p w14:paraId="7C2F5368" w14:textId="77777777" w:rsidR="00D142F0" w:rsidRDefault="00D142F0">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30596"/>
    <w:multiLevelType w:val="hybridMultilevel"/>
    <w:tmpl w:val="17A0BC5E"/>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1" w15:restartNumberingAfterBreak="0">
    <w:nsid w:val="033A0447"/>
    <w:multiLevelType w:val="hybridMultilevel"/>
    <w:tmpl w:val="95B6D5F4"/>
    <w:lvl w:ilvl="0" w:tplc="04050001">
      <w:start w:val="1"/>
      <w:numFmt w:val="bullet"/>
      <w:lvlText w:val=""/>
      <w:lvlJc w:val="left"/>
      <w:pPr>
        <w:ind w:left="4296" w:hanging="360"/>
      </w:pPr>
      <w:rPr>
        <w:rFonts w:ascii="Symbol" w:hAnsi="Symbol" w:hint="default"/>
      </w:rPr>
    </w:lvl>
    <w:lvl w:ilvl="1" w:tplc="04050003" w:tentative="1">
      <w:start w:val="1"/>
      <w:numFmt w:val="bullet"/>
      <w:lvlText w:val="o"/>
      <w:lvlJc w:val="left"/>
      <w:pPr>
        <w:ind w:left="5016" w:hanging="360"/>
      </w:pPr>
      <w:rPr>
        <w:rFonts w:ascii="Courier New" w:hAnsi="Courier New" w:cs="Courier New" w:hint="default"/>
      </w:rPr>
    </w:lvl>
    <w:lvl w:ilvl="2" w:tplc="04050005" w:tentative="1">
      <w:start w:val="1"/>
      <w:numFmt w:val="bullet"/>
      <w:lvlText w:val=""/>
      <w:lvlJc w:val="left"/>
      <w:pPr>
        <w:ind w:left="5736" w:hanging="360"/>
      </w:pPr>
      <w:rPr>
        <w:rFonts w:ascii="Wingdings" w:hAnsi="Wingdings" w:hint="default"/>
      </w:rPr>
    </w:lvl>
    <w:lvl w:ilvl="3" w:tplc="04050001" w:tentative="1">
      <w:start w:val="1"/>
      <w:numFmt w:val="bullet"/>
      <w:lvlText w:val=""/>
      <w:lvlJc w:val="left"/>
      <w:pPr>
        <w:ind w:left="6456" w:hanging="360"/>
      </w:pPr>
      <w:rPr>
        <w:rFonts w:ascii="Symbol" w:hAnsi="Symbol" w:hint="default"/>
      </w:rPr>
    </w:lvl>
    <w:lvl w:ilvl="4" w:tplc="04050003" w:tentative="1">
      <w:start w:val="1"/>
      <w:numFmt w:val="bullet"/>
      <w:lvlText w:val="o"/>
      <w:lvlJc w:val="left"/>
      <w:pPr>
        <w:ind w:left="7176" w:hanging="360"/>
      </w:pPr>
      <w:rPr>
        <w:rFonts w:ascii="Courier New" w:hAnsi="Courier New" w:cs="Courier New" w:hint="default"/>
      </w:rPr>
    </w:lvl>
    <w:lvl w:ilvl="5" w:tplc="04050005" w:tentative="1">
      <w:start w:val="1"/>
      <w:numFmt w:val="bullet"/>
      <w:lvlText w:val=""/>
      <w:lvlJc w:val="left"/>
      <w:pPr>
        <w:ind w:left="7896" w:hanging="360"/>
      </w:pPr>
      <w:rPr>
        <w:rFonts w:ascii="Wingdings" w:hAnsi="Wingdings" w:hint="default"/>
      </w:rPr>
    </w:lvl>
    <w:lvl w:ilvl="6" w:tplc="04050001" w:tentative="1">
      <w:start w:val="1"/>
      <w:numFmt w:val="bullet"/>
      <w:lvlText w:val=""/>
      <w:lvlJc w:val="left"/>
      <w:pPr>
        <w:ind w:left="8616" w:hanging="360"/>
      </w:pPr>
      <w:rPr>
        <w:rFonts w:ascii="Symbol" w:hAnsi="Symbol" w:hint="default"/>
      </w:rPr>
    </w:lvl>
    <w:lvl w:ilvl="7" w:tplc="04050003" w:tentative="1">
      <w:start w:val="1"/>
      <w:numFmt w:val="bullet"/>
      <w:lvlText w:val="o"/>
      <w:lvlJc w:val="left"/>
      <w:pPr>
        <w:ind w:left="9336" w:hanging="360"/>
      </w:pPr>
      <w:rPr>
        <w:rFonts w:ascii="Courier New" w:hAnsi="Courier New" w:cs="Courier New" w:hint="default"/>
      </w:rPr>
    </w:lvl>
    <w:lvl w:ilvl="8" w:tplc="04050005" w:tentative="1">
      <w:start w:val="1"/>
      <w:numFmt w:val="bullet"/>
      <w:lvlText w:val=""/>
      <w:lvlJc w:val="left"/>
      <w:pPr>
        <w:ind w:left="10056" w:hanging="360"/>
      </w:pPr>
      <w:rPr>
        <w:rFonts w:ascii="Wingdings" w:hAnsi="Wingdings" w:hint="default"/>
      </w:rPr>
    </w:lvl>
  </w:abstractNum>
  <w:abstractNum w:abstractNumId="2" w15:restartNumberingAfterBreak="0">
    <w:nsid w:val="04A01C33"/>
    <w:multiLevelType w:val="multilevel"/>
    <w:tmpl w:val="1522158A"/>
    <w:lvl w:ilvl="0">
      <w:start w:val="2"/>
      <w:numFmt w:val="decimal"/>
      <w:lvlText w:val="%1."/>
      <w:lvlJc w:val="left"/>
      <w:pPr>
        <w:ind w:left="408" w:hanging="408"/>
      </w:pPr>
      <w:rPr>
        <w:rFonts w:hint="default"/>
      </w:rPr>
    </w:lvl>
    <w:lvl w:ilvl="1">
      <w:start w:val="2"/>
      <w:numFmt w:val="decimal"/>
      <w:lvlText w:val="%1.%2."/>
      <w:lvlJc w:val="left"/>
      <w:pPr>
        <w:ind w:left="1428" w:hanging="720"/>
      </w:pPr>
      <w:rPr>
        <w:rFonts w:hint="default"/>
      </w:rPr>
    </w:lvl>
    <w:lvl w:ilvl="2">
      <w:start w:val="1"/>
      <w:numFmt w:val="decimal"/>
      <w:lvlText w:val="%1.%2.%3."/>
      <w:lvlJc w:val="left"/>
      <w:pPr>
        <w:ind w:left="2496" w:hanging="108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408" w:hanging="216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3" w15:restartNumberingAfterBreak="0">
    <w:nsid w:val="08E6225E"/>
    <w:multiLevelType w:val="hybridMultilevel"/>
    <w:tmpl w:val="3B3CBD24"/>
    <w:lvl w:ilvl="0" w:tplc="04050001">
      <w:start w:val="1"/>
      <w:numFmt w:val="bullet"/>
      <w:lvlText w:val=""/>
      <w:lvlJc w:val="left"/>
      <w:pPr>
        <w:ind w:left="1776" w:hanging="360"/>
      </w:pPr>
      <w:rPr>
        <w:rFonts w:ascii="Symbol" w:hAnsi="Symbol" w:hint="default"/>
      </w:rPr>
    </w:lvl>
    <w:lvl w:ilvl="1" w:tplc="04050003">
      <w:start w:val="1"/>
      <w:numFmt w:val="bullet"/>
      <w:lvlText w:val="o"/>
      <w:lvlJc w:val="left"/>
      <w:pPr>
        <w:ind w:left="2496" w:hanging="360"/>
      </w:pPr>
      <w:rPr>
        <w:rFonts w:ascii="Courier New" w:hAnsi="Courier New" w:cs="Courier New" w:hint="default"/>
      </w:rPr>
    </w:lvl>
    <w:lvl w:ilvl="2" w:tplc="04050005">
      <w:start w:val="1"/>
      <w:numFmt w:val="bullet"/>
      <w:lvlText w:val=""/>
      <w:lvlJc w:val="left"/>
      <w:pPr>
        <w:ind w:left="3216" w:hanging="360"/>
      </w:pPr>
      <w:rPr>
        <w:rFonts w:ascii="Wingdings" w:hAnsi="Wingdings" w:hint="default"/>
      </w:rPr>
    </w:lvl>
    <w:lvl w:ilvl="3" w:tplc="04050001" w:tentative="1">
      <w:start w:val="1"/>
      <w:numFmt w:val="bullet"/>
      <w:lvlText w:val=""/>
      <w:lvlJc w:val="left"/>
      <w:pPr>
        <w:ind w:left="3936" w:hanging="360"/>
      </w:pPr>
      <w:rPr>
        <w:rFonts w:ascii="Symbol" w:hAnsi="Symbol" w:hint="default"/>
      </w:rPr>
    </w:lvl>
    <w:lvl w:ilvl="4" w:tplc="04050003" w:tentative="1">
      <w:start w:val="1"/>
      <w:numFmt w:val="bullet"/>
      <w:lvlText w:val="o"/>
      <w:lvlJc w:val="left"/>
      <w:pPr>
        <w:ind w:left="4656" w:hanging="360"/>
      </w:pPr>
      <w:rPr>
        <w:rFonts w:ascii="Courier New" w:hAnsi="Courier New" w:cs="Courier New" w:hint="default"/>
      </w:rPr>
    </w:lvl>
    <w:lvl w:ilvl="5" w:tplc="04050005" w:tentative="1">
      <w:start w:val="1"/>
      <w:numFmt w:val="bullet"/>
      <w:lvlText w:val=""/>
      <w:lvlJc w:val="left"/>
      <w:pPr>
        <w:ind w:left="5376" w:hanging="360"/>
      </w:pPr>
      <w:rPr>
        <w:rFonts w:ascii="Wingdings" w:hAnsi="Wingdings" w:hint="default"/>
      </w:rPr>
    </w:lvl>
    <w:lvl w:ilvl="6" w:tplc="04050001" w:tentative="1">
      <w:start w:val="1"/>
      <w:numFmt w:val="bullet"/>
      <w:lvlText w:val=""/>
      <w:lvlJc w:val="left"/>
      <w:pPr>
        <w:ind w:left="6096" w:hanging="360"/>
      </w:pPr>
      <w:rPr>
        <w:rFonts w:ascii="Symbol" w:hAnsi="Symbol" w:hint="default"/>
      </w:rPr>
    </w:lvl>
    <w:lvl w:ilvl="7" w:tplc="04050003" w:tentative="1">
      <w:start w:val="1"/>
      <w:numFmt w:val="bullet"/>
      <w:lvlText w:val="o"/>
      <w:lvlJc w:val="left"/>
      <w:pPr>
        <w:ind w:left="6816" w:hanging="360"/>
      </w:pPr>
      <w:rPr>
        <w:rFonts w:ascii="Courier New" w:hAnsi="Courier New" w:cs="Courier New" w:hint="default"/>
      </w:rPr>
    </w:lvl>
    <w:lvl w:ilvl="8" w:tplc="04050005" w:tentative="1">
      <w:start w:val="1"/>
      <w:numFmt w:val="bullet"/>
      <w:lvlText w:val=""/>
      <w:lvlJc w:val="left"/>
      <w:pPr>
        <w:ind w:left="7536" w:hanging="360"/>
      </w:pPr>
      <w:rPr>
        <w:rFonts w:ascii="Wingdings" w:hAnsi="Wingdings" w:hint="default"/>
      </w:rPr>
    </w:lvl>
  </w:abstractNum>
  <w:abstractNum w:abstractNumId="4" w15:restartNumberingAfterBreak="0">
    <w:nsid w:val="10610D3E"/>
    <w:multiLevelType w:val="hybridMultilevel"/>
    <w:tmpl w:val="82AEE466"/>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3026E2A"/>
    <w:multiLevelType w:val="hybridMultilevel"/>
    <w:tmpl w:val="0302D880"/>
    <w:lvl w:ilvl="0" w:tplc="04050017">
      <w:start w:val="1"/>
      <w:numFmt w:val="lowerLetter"/>
      <w:lvlText w:val="%1)"/>
      <w:lvlJc w:val="left"/>
      <w:pPr>
        <w:ind w:left="1500" w:hanging="360"/>
      </w:pPr>
    </w:lvl>
    <w:lvl w:ilvl="1" w:tplc="04050019" w:tentative="1">
      <w:start w:val="1"/>
      <w:numFmt w:val="lowerLetter"/>
      <w:lvlText w:val="%2."/>
      <w:lvlJc w:val="left"/>
      <w:pPr>
        <w:ind w:left="2220" w:hanging="360"/>
      </w:pPr>
    </w:lvl>
    <w:lvl w:ilvl="2" w:tplc="0405001B" w:tentative="1">
      <w:start w:val="1"/>
      <w:numFmt w:val="lowerRoman"/>
      <w:lvlText w:val="%3."/>
      <w:lvlJc w:val="right"/>
      <w:pPr>
        <w:ind w:left="2940" w:hanging="180"/>
      </w:pPr>
    </w:lvl>
    <w:lvl w:ilvl="3" w:tplc="0405000F" w:tentative="1">
      <w:start w:val="1"/>
      <w:numFmt w:val="decimal"/>
      <w:lvlText w:val="%4."/>
      <w:lvlJc w:val="left"/>
      <w:pPr>
        <w:ind w:left="3660" w:hanging="360"/>
      </w:pPr>
    </w:lvl>
    <w:lvl w:ilvl="4" w:tplc="04050019" w:tentative="1">
      <w:start w:val="1"/>
      <w:numFmt w:val="lowerLetter"/>
      <w:lvlText w:val="%5."/>
      <w:lvlJc w:val="left"/>
      <w:pPr>
        <w:ind w:left="4380" w:hanging="360"/>
      </w:pPr>
    </w:lvl>
    <w:lvl w:ilvl="5" w:tplc="0405001B" w:tentative="1">
      <w:start w:val="1"/>
      <w:numFmt w:val="lowerRoman"/>
      <w:lvlText w:val="%6."/>
      <w:lvlJc w:val="right"/>
      <w:pPr>
        <w:ind w:left="5100" w:hanging="180"/>
      </w:pPr>
    </w:lvl>
    <w:lvl w:ilvl="6" w:tplc="0405000F" w:tentative="1">
      <w:start w:val="1"/>
      <w:numFmt w:val="decimal"/>
      <w:lvlText w:val="%7."/>
      <w:lvlJc w:val="left"/>
      <w:pPr>
        <w:ind w:left="5820" w:hanging="360"/>
      </w:pPr>
    </w:lvl>
    <w:lvl w:ilvl="7" w:tplc="04050019" w:tentative="1">
      <w:start w:val="1"/>
      <w:numFmt w:val="lowerLetter"/>
      <w:lvlText w:val="%8."/>
      <w:lvlJc w:val="left"/>
      <w:pPr>
        <w:ind w:left="6540" w:hanging="360"/>
      </w:pPr>
    </w:lvl>
    <w:lvl w:ilvl="8" w:tplc="0405001B" w:tentative="1">
      <w:start w:val="1"/>
      <w:numFmt w:val="lowerRoman"/>
      <w:lvlText w:val="%9."/>
      <w:lvlJc w:val="right"/>
      <w:pPr>
        <w:ind w:left="7260" w:hanging="180"/>
      </w:pPr>
    </w:lvl>
  </w:abstractNum>
  <w:abstractNum w:abstractNumId="6" w15:restartNumberingAfterBreak="0">
    <w:nsid w:val="134F7CE5"/>
    <w:multiLevelType w:val="hybridMultilevel"/>
    <w:tmpl w:val="558C64CA"/>
    <w:lvl w:ilvl="0" w:tplc="04050001">
      <w:start w:val="1"/>
      <w:numFmt w:val="bullet"/>
      <w:lvlText w:val=""/>
      <w:lvlJc w:val="left"/>
      <w:pPr>
        <w:ind w:left="792" w:hanging="360"/>
      </w:pPr>
      <w:rPr>
        <w:rFonts w:ascii="Symbol" w:hAnsi="Symbol" w:hint="default"/>
      </w:rPr>
    </w:lvl>
    <w:lvl w:ilvl="1" w:tplc="04050003" w:tentative="1">
      <w:start w:val="1"/>
      <w:numFmt w:val="bullet"/>
      <w:lvlText w:val="o"/>
      <w:lvlJc w:val="left"/>
      <w:pPr>
        <w:ind w:left="1512" w:hanging="360"/>
      </w:pPr>
      <w:rPr>
        <w:rFonts w:ascii="Courier New" w:hAnsi="Courier New" w:cs="Courier New" w:hint="default"/>
      </w:rPr>
    </w:lvl>
    <w:lvl w:ilvl="2" w:tplc="04050005" w:tentative="1">
      <w:start w:val="1"/>
      <w:numFmt w:val="bullet"/>
      <w:lvlText w:val=""/>
      <w:lvlJc w:val="left"/>
      <w:pPr>
        <w:ind w:left="2232" w:hanging="360"/>
      </w:pPr>
      <w:rPr>
        <w:rFonts w:ascii="Wingdings" w:hAnsi="Wingdings" w:hint="default"/>
      </w:rPr>
    </w:lvl>
    <w:lvl w:ilvl="3" w:tplc="04050001" w:tentative="1">
      <w:start w:val="1"/>
      <w:numFmt w:val="bullet"/>
      <w:lvlText w:val=""/>
      <w:lvlJc w:val="left"/>
      <w:pPr>
        <w:ind w:left="2952" w:hanging="360"/>
      </w:pPr>
      <w:rPr>
        <w:rFonts w:ascii="Symbol" w:hAnsi="Symbol" w:hint="default"/>
      </w:rPr>
    </w:lvl>
    <w:lvl w:ilvl="4" w:tplc="04050003" w:tentative="1">
      <w:start w:val="1"/>
      <w:numFmt w:val="bullet"/>
      <w:lvlText w:val="o"/>
      <w:lvlJc w:val="left"/>
      <w:pPr>
        <w:ind w:left="3672" w:hanging="360"/>
      </w:pPr>
      <w:rPr>
        <w:rFonts w:ascii="Courier New" w:hAnsi="Courier New" w:cs="Courier New" w:hint="default"/>
      </w:rPr>
    </w:lvl>
    <w:lvl w:ilvl="5" w:tplc="04050005" w:tentative="1">
      <w:start w:val="1"/>
      <w:numFmt w:val="bullet"/>
      <w:lvlText w:val=""/>
      <w:lvlJc w:val="left"/>
      <w:pPr>
        <w:ind w:left="4392" w:hanging="360"/>
      </w:pPr>
      <w:rPr>
        <w:rFonts w:ascii="Wingdings" w:hAnsi="Wingdings" w:hint="default"/>
      </w:rPr>
    </w:lvl>
    <w:lvl w:ilvl="6" w:tplc="04050001" w:tentative="1">
      <w:start w:val="1"/>
      <w:numFmt w:val="bullet"/>
      <w:lvlText w:val=""/>
      <w:lvlJc w:val="left"/>
      <w:pPr>
        <w:ind w:left="5112" w:hanging="360"/>
      </w:pPr>
      <w:rPr>
        <w:rFonts w:ascii="Symbol" w:hAnsi="Symbol" w:hint="default"/>
      </w:rPr>
    </w:lvl>
    <w:lvl w:ilvl="7" w:tplc="04050003" w:tentative="1">
      <w:start w:val="1"/>
      <w:numFmt w:val="bullet"/>
      <w:lvlText w:val="o"/>
      <w:lvlJc w:val="left"/>
      <w:pPr>
        <w:ind w:left="5832" w:hanging="360"/>
      </w:pPr>
      <w:rPr>
        <w:rFonts w:ascii="Courier New" w:hAnsi="Courier New" w:cs="Courier New" w:hint="default"/>
      </w:rPr>
    </w:lvl>
    <w:lvl w:ilvl="8" w:tplc="04050005" w:tentative="1">
      <w:start w:val="1"/>
      <w:numFmt w:val="bullet"/>
      <w:lvlText w:val=""/>
      <w:lvlJc w:val="left"/>
      <w:pPr>
        <w:ind w:left="6552" w:hanging="360"/>
      </w:pPr>
      <w:rPr>
        <w:rFonts w:ascii="Wingdings" w:hAnsi="Wingdings" w:hint="default"/>
      </w:rPr>
    </w:lvl>
  </w:abstractNum>
  <w:abstractNum w:abstractNumId="7" w15:restartNumberingAfterBreak="0">
    <w:nsid w:val="13F6092B"/>
    <w:multiLevelType w:val="hybridMultilevel"/>
    <w:tmpl w:val="B046FA8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8DD15E8"/>
    <w:multiLevelType w:val="hybridMultilevel"/>
    <w:tmpl w:val="3BF82650"/>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9" w15:restartNumberingAfterBreak="0">
    <w:nsid w:val="1E8930DC"/>
    <w:multiLevelType w:val="hybridMultilevel"/>
    <w:tmpl w:val="3D80C9E6"/>
    <w:lvl w:ilvl="0" w:tplc="04050017">
      <w:start w:val="1"/>
      <w:numFmt w:val="lowerLetter"/>
      <w:lvlText w:val="%1)"/>
      <w:lvlJc w:val="left"/>
      <w:pPr>
        <w:ind w:left="1428" w:hanging="360"/>
      </w:pPr>
    </w:lvl>
    <w:lvl w:ilvl="1" w:tplc="04050019" w:tentative="1">
      <w:start w:val="1"/>
      <w:numFmt w:val="lowerLetter"/>
      <w:lvlText w:val="%2."/>
      <w:lvlJc w:val="left"/>
      <w:pPr>
        <w:ind w:left="2148" w:hanging="360"/>
      </w:pPr>
    </w:lvl>
    <w:lvl w:ilvl="2" w:tplc="0405001B" w:tentative="1">
      <w:start w:val="1"/>
      <w:numFmt w:val="lowerRoman"/>
      <w:lvlText w:val="%3."/>
      <w:lvlJc w:val="right"/>
      <w:pPr>
        <w:ind w:left="2868" w:hanging="180"/>
      </w:pPr>
    </w:lvl>
    <w:lvl w:ilvl="3" w:tplc="0405000F" w:tentative="1">
      <w:start w:val="1"/>
      <w:numFmt w:val="decimal"/>
      <w:lvlText w:val="%4."/>
      <w:lvlJc w:val="left"/>
      <w:pPr>
        <w:ind w:left="3588" w:hanging="360"/>
      </w:pPr>
    </w:lvl>
    <w:lvl w:ilvl="4" w:tplc="04050019" w:tentative="1">
      <w:start w:val="1"/>
      <w:numFmt w:val="lowerLetter"/>
      <w:lvlText w:val="%5."/>
      <w:lvlJc w:val="left"/>
      <w:pPr>
        <w:ind w:left="4308" w:hanging="360"/>
      </w:pPr>
    </w:lvl>
    <w:lvl w:ilvl="5" w:tplc="0405001B" w:tentative="1">
      <w:start w:val="1"/>
      <w:numFmt w:val="lowerRoman"/>
      <w:lvlText w:val="%6."/>
      <w:lvlJc w:val="right"/>
      <w:pPr>
        <w:ind w:left="5028" w:hanging="180"/>
      </w:pPr>
    </w:lvl>
    <w:lvl w:ilvl="6" w:tplc="0405000F" w:tentative="1">
      <w:start w:val="1"/>
      <w:numFmt w:val="decimal"/>
      <w:lvlText w:val="%7."/>
      <w:lvlJc w:val="left"/>
      <w:pPr>
        <w:ind w:left="5748" w:hanging="360"/>
      </w:pPr>
    </w:lvl>
    <w:lvl w:ilvl="7" w:tplc="04050019" w:tentative="1">
      <w:start w:val="1"/>
      <w:numFmt w:val="lowerLetter"/>
      <w:lvlText w:val="%8."/>
      <w:lvlJc w:val="left"/>
      <w:pPr>
        <w:ind w:left="6468" w:hanging="360"/>
      </w:pPr>
    </w:lvl>
    <w:lvl w:ilvl="8" w:tplc="0405001B" w:tentative="1">
      <w:start w:val="1"/>
      <w:numFmt w:val="lowerRoman"/>
      <w:lvlText w:val="%9."/>
      <w:lvlJc w:val="right"/>
      <w:pPr>
        <w:ind w:left="7188" w:hanging="180"/>
      </w:pPr>
    </w:lvl>
  </w:abstractNum>
  <w:abstractNum w:abstractNumId="10" w15:restartNumberingAfterBreak="0">
    <w:nsid w:val="1F606FD8"/>
    <w:multiLevelType w:val="hybridMultilevel"/>
    <w:tmpl w:val="24A06DE2"/>
    <w:lvl w:ilvl="0" w:tplc="04050017">
      <w:start w:val="1"/>
      <w:numFmt w:val="lowerLetter"/>
      <w:lvlText w:val="%1)"/>
      <w:lvlJc w:val="left"/>
      <w:pPr>
        <w:ind w:left="1428" w:hanging="360"/>
      </w:pPr>
    </w:lvl>
    <w:lvl w:ilvl="1" w:tplc="04050019" w:tentative="1">
      <w:start w:val="1"/>
      <w:numFmt w:val="lowerLetter"/>
      <w:lvlText w:val="%2."/>
      <w:lvlJc w:val="left"/>
      <w:pPr>
        <w:ind w:left="2148" w:hanging="360"/>
      </w:pPr>
    </w:lvl>
    <w:lvl w:ilvl="2" w:tplc="0405001B" w:tentative="1">
      <w:start w:val="1"/>
      <w:numFmt w:val="lowerRoman"/>
      <w:lvlText w:val="%3."/>
      <w:lvlJc w:val="right"/>
      <w:pPr>
        <w:ind w:left="2868" w:hanging="180"/>
      </w:pPr>
    </w:lvl>
    <w:lvl w:ilvl="3" w:tplc="0405000F" w:tentative="1">
      <w:start w:val="1"/>
      <w:numFmt w:val="decimal"/>
      <w:lvlText w:val="%4."/>
      <w:lvlJc w:val="left"/>
      <w:pPr>
        <w:ind w:left="3588" w:hanging="360"/>
      </w:pPr>
    </w:lvl>
    <w:lvl w:ilvl="4" w:tplc="04050019" w:tentative="1">
      <w:start w:val="1"/>
      <w:numFmt w:val="lowerLetter"/>
      <w:lvlText w:val="%5."/>
      <w:lvlJc w:val="left"/>
      <w:pPr>
        <w:ind w:left="4308" w:hanging="360"/>
      </w:pPr>
    </w:lvl>
    <w:lvl w:ilvl="5" w:tplc="0405001B" w:tentative="1">
      <w:start w:val="1"/>
      <w:numFmt w:val="lowerRoman"/>
      <w:lvlText w:val="%6."/>
      <w:lvlJc w:val="right"/>
      <w:pPr>
        <w:ind w:left="5028" w:hanging="180"/>
      </w:pPr>
    </w:lvl>
    <w:lvl w:ilvl="6" w:tplc="0405000F" w:tentative="1">
      <w:start w:val="1"/>
      <w:numFmt w:val="decimal"/>
      <w:lvlText w:val="%7."/>
      <w:lvlJc w:val="left"/>
      <w:pPr>
        <w:ind w:left="5748" w:hanging="360"/>
      </w:pPr>
    </w:lvl>
    <w:lvl w:ilvl="7" w:tplc="04050019" w:tentative="1">
      <w:start w:val="1"/>
      <w:numFmt w:val="lowerLetter"/>
      <w:lvlText w:val="%8."/>
      <w:lvlJc w:val="left"/>
      <w:pPr>
        <w:ind w:left="6468" w:hanging="360"/>
      </w:pPr>
    </w:lvl>
    <w:lvl w:ilvl="8" w:tplc="0405001B" w:tentative="1">
      <w:start w:val="1"/>
      <w:numFmt w:val="lowerRoman"/>
      <w:lvlText w:val="%9."/>
      <w:lvlJc w:val="right"/>
      <w:pPr>
        <w:ind w:left="7188" w:hanging="180"/>
      </w:pPr>
    </w:lvl>
  </w:abstractNum>
  <w:abstractNum w:abstractNumId="11" w15:restartNumberingAfterBreak="0">
    <w:nsid w:val="21A15FA0"/>
    <w:multiLevelType w:val="hybridMultilevel"/>
    <w:tmpl w:val="69AA3F72"/>
    <w:lvl w:ilvl="0" w:tplc="04050001">
      <w:start w:val="1"/>
      <w:numFmt w:val="bullet"/>
      <w:lvlText w:val=""/>
      <w:lvlJc w:val="left"/>
      <w:pPr>
        <w:ind w:left="792" w:hanging="360"/>
      </w:pPr>
      <w:rPr>
        <w:rFonts w:ascii="Symbol" w:hAnsi="Symbol" w:hint="default"/>
      </w:rPr>
    </w:lvl>
    <w:lvl w:ilvl="1" w:tplc="04050003" w:tentative="1">
      <w:start w:val="1"/>
      <w:numFmt w:val="bullet"/>
      <w:lvlText w:val="o"/>
      <w:lvlJc w:val="left"/>
      <w:pPr>
        <w:ind w:left="1512" w:hanging="360"/>
      </w:pPr>
      <w:rPr>
        <w:rFonts w:ascii="Courier New" w:hAnsi="Courier New" w:cs="Courier New" w:hint="default"/>
      </w:rPr>
    </w:lvl>
    <w:lvl w:ilvl="2" w:tplc="04050005" w:tentative="1">
      <w:start w:val="1"/>
      <w:numFmt w:val="bullet"/>
      <w:lvlText w:val=""/>
      <w:lvlJc w:val="left"/>
      <w:pPr>
        <w:ind w:left="2232" w:hanging="360"/>
      </w:pPr>
      <w:rPr>
        <w:rFonts w:ascii="Wingdings" w:hAnsi="Wingdings" w:hint="default"/>
      </w:rPr>
    </w:lvl>
    <w:lvl w:ilvl="3" w:tplc="04050001" w:tentative="1">
      <w:start w:val="1"/>
      <w:numFmt w:val="bullet"/>
      <w:lvlText w:val=""/>
      <w:lvlJc w:val="left"/>
      <w:pPr>
        <w:ind w:left="2952" w:hanging="360"/>
      </w:pPr>
      <w:rPr>
        <w:rFonts w:ascii="Symbol" w:hAnsi="Symbol" w:hint="default"/>
      </w:rPr>
    </w:lvl>
    <w:lvl w:ilvl="4" w:tplc="04050003" w:tentative="1">
      <w:start w:val="1"/>
      <w:numFmt w:val="bullet"/>
      <w:lvlText w:val="o"/>
      <w:lvlJc w:val="left"/>
      <w:pPr>
        <w:ind w:left="3672" w:hanging="360"/>
      </w:pPr>
      <w:rPr>
        <w:rFonts w:ascii="Courier New" w:hAnsi="Courier New" w:cs="Courier New" w:hint="default"/>
      </w:rPr>
    </w:lvl>
    <w:lvl w:ilvl="5" w:tplc="04050005" w:tentative="1">
      <w:start w:val="1"/>
      <w:numFmt w:val="bullet"/>
      <w:lvlText w:val=""/>
      <w:lvlJc w:val="left"/>
      <w:pPr>
        <w:ind w:left="4392" w:hanging="360"/>
      </w:pPr>
      <w:rPr>
        <w:rFonts w:ascii="Wingdings" w:hAnsi="Wingdings" w:hint="default"/>
      </w:rPr>
    </w:lvl>
    <w:lvl w:ilvl="6" w:tplc="04050001" w:tentative="1">
      <w:start w:val="1"/>
      <w:numFmt w:val="bullet"/>
      <w:lvlText w:val=""/>
      <w:lvlJc w:val="left"/>
      <w:pPr>
        <w:ind w:left="5112" w:hanging="360"/>
      </w:pPr>
      <w:rPr>
        <w:rFonts w:ascii="Symbol" w:hAnsi="Symbol" w:hint="default"/>
      </w:rPr>
    </w:lvl>
    <w:lvl w:ilvl="7" w:tplc="04050003" w:tentative="1">
      <w:start w:val="1"/>
      <w:numFmt w:val="bullet"/>
      <w:lvlText w:val="o"/>
      <w:lvlJc w:val="left"/>
      <w:pPr>
        <w:ind w:left="5832" w:hanging="360"/>
      </w:pPr>
      <w:rPr>
        <w:rFonts w:ascii="Courier New" w:hAnsi="Courier New" w:cs="Courier New" w:hint="default"/>
      </w:rPr>
    </w:lvl>
    <w:lvl w:ilvl="8" w:tplc="04050005" w:tentative="1">
      <w:start w:val="1"/>
      <w:numFmt w:val="bullet"/>
      <w:lvlText w:val=""/>
      <w:lvlJc w:val="left"/>
      <w:pPr>
        <w:ind w:left="6552" w:hanging="360"/>
      </w:pPr>
      <w:rPr>
        <w:rFonts w:ascii="Wingdings" w:hAnsi="Wingdings" w:hint="default"/>
      </w:rPr>
    </w:lvl>
  </w:abstractNum>
  <w:abstractNum w:abstractNumId="12" w15:restartNumberingAfterBreak="0">
    <w:nsid w:val="3074208D"/>
    <w:multiLevelType w:val="hybridMultilevel"/>
    <w:tmpl w:val="13CAA95A"/>
    <w:lvl w:ilvl="0" w:tplc="04050001">
      <w:start w:val="1"/>
      <w:numFmt w:val="bullet"/>
      <w:lvlText w:val=""/>
      <w:lvlJc w:val="left"/>
      <w:pPr>
        <w:ind w:left="1776" w:hanging="360"/>
      </w:pPr>
      <w:rPr>
        <w:rFonts w:ascii="Symbol" w:hAnsi="Symbol" w:hint="default"/>
      </w:rPr>
    </w:lvl>
    <w:lvl w:ilvl="1" w:tplc="04050003" w:tentative="1">
      <w:start w:val="1"/>
      <w:numFmt w:val="bullet"/>
      <w:lvlText w:val="o"/>
      <w:lvlJc w:val="left"/>
      <w:pPr>
        <w:ind w:left="2496" w:hanging="360"/>
      </w:pPr>
      <w:rPr>
        <w:rFonts w:ascii="Courier New" w:hAnsi="Courier New" w:cs="Courier New" w:hint="default"/>
      </w:rPr>
    </w:lvl>
    <w:lvl w:ilvl="2" w:tplc="04050005" w:tentative="1">
      <w:start w:val="1"/>
      <w:numFmt w:val="bullet"/>
      <w:lvlText w:val=""/>
      <w:lvlJc w:val="left"/>
      <w:pPr>
        <w:ind w:left="3216" w:hanging="360"/>
      </w:pPr>
      <w:rPr>
        <w:rFonts w:ascii="Wingdings" w:hAnsi="Wingdings" w:hint="default"/>
      </w:rPr>
    </w:lvl>
    <w:lvl w:ilvl="3" w:tplc="04050001" w:tentative="1">
      <w:start w:val="1"/>
      <w:numFmt w:val="bullet"/>
      <w:lvlText w:val=""/>
      <w:lvlJc w:val="left"/>
      <w:pPr>
        <w:ind w:left="3936" w:hanging="360"/>
      </w:pPr>
      <w:rPr>
        <w:rFonts w:ascii="Symbol" w:hAnsi="Symbol" w:hint="default"/>
      </w:rPr>
    </w:lvl>
    <w:lvl w:ilvl="4" w:tplc="04050003" w:tentative="1">
      <w:start w:val="1"/>
      <w:numFmt w:val="bullet"/>
      <w:lvlText w:val="o"/>
      <w:lvlJc w:val="left"/>
      <w:pPr>
        <w:ind w:left="4656" w:hanging="360"/>
      </w:pPr>
      <w:rPr>
        <w:rFonts w:ascii="Courier New" w:hAnsi="Courier New" w:cs="Courier New" w:hint="default"/>
      </w:rPr>
    </w:lvl>
    <w:lvl w:ilvl="5" w:tplc="04050005" w:tentative="1">
      <w:start w:val="1"/>
      <w:numFmt w:val="bullet"/>
      <w:lvlText w:val=""/>
      <w:lvlJc w:val="left"/>
      <w:pPr>
        <w:ind w:left="5376" w:hanging="360"/>
      </w:pPr>
      <w:rPr>
        <w:rFonts w:ascii="Wingdings" w:hAnsi="Wingdings" w:hint="default"/>
      </w:rPr>
    </w:lvl>
    <w:lvl w:ilvl="6" w:tplc="04050001" w:tentative="1">
      <w:start w:val="1"/>
      <w:numFmt w:val="bullet"/>
      <w:lvlText w:val=""/>
      <w:lvlJc w:val="left"/>
      <w:pPr>
        <w:ind w:left="6096" w:hanging="360"/>
      </w:pPr>
      <w:rPr>
        <w:rFonts w:ascii="Symbol" w:hAnsi="Symbol" w:hint="default"/>
      </w:rPr>
    </w:lvl>
    <w:lvl w:ilvl="7" w:tplc="04050003" w:tentative="1">
      <w:start w:val="1"/>
      <w:numFmt w:val="bullet"/>
      <w:lvlText w:val="o"/>
      <w:lvlJc w:val="left"/>
      <w:pPr>
        <w:ind w:left="6816" w:hanging="360"/>
      </w:pPr>
      <w:rPr>
        <w:rFonts w:ascii="Courier New" w:hAnsi="Courier New" w:cs="Courier New" w:hint="default"/>
      </w:rPr>
    </w:lvl>
    <w:lvl w:ilvl="8" w:tplc="04050005" w:tentative="1">
      <w:start w:val="1"/>
      <w:numFmt w:val="bullet"/>
      <w:lvlText w:val=""/>
      <w:lvlJc w:val="left"/>
      <w:pPr>
        <w:ind w:left="7536" w:hanging="360"/>
      </w:pPr>
      <w:rPr>
        <w:rFonts w:ascii="Wingdings" w:hAnsi="Wingdings" w:hint="default"/>
      </w:rPr>
    </w:lvl>
  </w:abstractNum>
  <w:abstractNum w:abstractNumId="13" w15:restartNumberingAfterBreak="0">
    <w:nsid w:val="34FC56CF"/>
    <w:multiLevelType w:val="hybridMultilevel"/>
    <w:tmpl w:val="04523C92"/>
    <w:lvl w:ilvl="0" w:tplc="04050001">
      <w:start w:val="1"/>
      <w:numFmt w:val="bullet"/>
      <w:lvlText w:val=""/>
      <w:lvlJc w:val="left"/>
      <w:pPr>
        <w:ind w:left="1776" w:hanging="360"/>
      </w:pPr>
      <w:rPr>
        <w:rFonts w:ascii="Symbol" w:hAnsi="Symbol" w:hint="default"/>
      </w:rPr>
    </w:lvl>
    <w:lvl w:ilvl="1" w:tplc="04050003" w:tentative="1">
      <w:start w:val="1"/>
      <w:numFmt w:val="bullet"/>
      <w:lvlText w:val="o"/>
      <w:lvlJc w:val="left"/>
      <w:pPr>
        <w:ind w:left="2496" w:hanging="360"/>
      </w:pPr>
      <w:rPr>
        <w:rFonts w:ascii="Courier New" w:hAnsi="Courier New" w:cs="Courier New" w:hint="default"/>
      </w:rPr>
    </w:lvl>
    <w:lvl w:ilvl="2" w:tplc="04050005" w:tentative="1">
      <w:start w:val="1"/>
      <w:numFmt w:val="bullet"/>
      <w:lvlText w:val=""/>
      <w:lvlJc w:val="left"/>
      <w:pPr>
        <w:ind w:left="3216" w:hanging="360"/>
      </w:pPr>
      <w:rPr>
        <w:rFonts w:ascii="Wingdings" w:hAnsi="Wingdings" w:hint="default"/>
      </w:rPr>
    </w:lvl>
    <w:lvl w:ilvl="3" w:tplc="04050001" w:tentative="1">
      <w:start w:val="1"/>
      <w:numFmt w:val="bullet"/>
      <w:lvlText w:val=""/>
      <w:lvlJc w:val="left"/>
      <w:pPr>
        <w:ind w:left="3936" w:hanging="360"/>
      </w:pPr>
      <w:rPr>
        <w:rFonts w:ascii="Symbol" w:hAnsi="Symbol" w:hint="default"/>
      </w:rPr>
    </w:lvl>
    <w:lvl w:ilvl="4" w:tplc="04050003" w:tentative="1">
      <w:start w:val="1"/>
      <w:numFmt w:val="bullet"/>
      <w:lvlText w:val="o"/>
      <w:lvlJc w:val="left"/>
      <w:pPr>
        <w:ind w:left="4656" w:hanging="360"/>
      </w:pPr>
      <w:rPr>
        <w:rFonts w:ascii="Courier New" w:hAnsi="Courier New" w:cs="Courier New" w:hint="default"/>
      </w:rPr>
    </w:lvl>
    <w:lvl w:ilvl="5" w:tplc="04050005" w:tentative="1">
      <w:start w:val="1"/>
      <w:numFmt w:val="bullet"/>
      <w:lvlText w:val=""/>
      <w:lvlJc w:val="left"/>
      <w:pPr>
        <w:ind w:left="5376" w:hanging="360"/>
      </w:pPr>
      <w:rPr>
        <w:rFonts w:ascii="Wingdings" w:hAnsi="Wingdings" w:hint="default"/>
      </w:rPr>
    </w:lvl>
    <w:lvl w:ilvl="6" w:tplc="04050001" w:tentative="1">
      <w:start w:val="1"/>
      <w:numFmt w:val="bullet"/>
      <w:lvlText w:val=""/>
      <w:lvlJc w:val="left"/>
      <w:pPr>
        <w:ind w:left="6096" w:hanging="360"/>
      </w:pPr>
      <w:rPr>
        <w:rFonts w:ascii="Symbol" w:hAnsi="Symbol" w:hint="default"/>
      </w:rPr>
    </w:lvl>
    <w:lvl w:ilvl="7" w:tplc="04050003" w:tentative="1">
      <w:start w:val="1"/>
      <w:numFmt w:val="bullet"/>
      <w:lvlText w:val="o"/>
      <w:lvlJc w:val="left"/>
      <w:pPr>
        <w:ind w:left="6816" w:hanging="360"/>
      </w:pPr>
      <w:rPr>
        <w:rFonts w:ascii="Courier New" w:hAnsi="Courier New" w:cs="Courier New" w:hint="default"/>
      </w:rPr>
    </w:lvl>
    <w:lvl w:ilvl="8" w:tplc="04050005" w:tentative="1">
      <w:start w:val="1"/>
      <w:numFmt w:val="bullet"/>
      <w:lvlText w:val=""/>
      <w:lvlJc w:val="left"/>
      <w:pPr>
        <w:ind w:left="7536" w:hanging="360"/>
      </w:pPr>
      <w:rPr>
        <w:rFonts w:ascii="Wingdings" w:hAnsi="Wingdings" w:hint="default"/>
      </w:rPr>
    </w:lvl>
  </w:abstractNum>
  <w:abstractNum w:abstractNumId="14" w15:restartNumberingAfterBreak="0">
    <w:nsid w:val="3CBB1DD8"/>
    <w:multiLevelType w:val="hybridMultilevel"/>
    <w:tmpl w:val="59BE48BC"/>
    <w:lvl w:ilvl="0" w:tplc="04050017">
      <w:start w:val="1"/>
      <w:numFmt w:val="lowerLetter"/>
      <w:lvlText w:val="%1)"/>
      <w:lvlJc w:val="left"/>
      <w:pPr>
        <w:ind w:left="2136" w:hanging="360"/>
      </w:pPr>
    </w:lvl>
    <w:lvl w:ilvl="1" w:tplc="04050019">
      <w:start w:val="1"/>
      <w:numFmt w:val="lowerLetter"/>
      <w:lvlText w:val="%2."/>
      <w:lvlJc w:val="left"/>
      <w:pPr>
        <w:ind w:left="2856" w:hanging="360"/>
      </w:pPr>
    </w:lvl>
    <w:lvl w:ilvl="2" w:tplc="04050011">
      <w:start w:val="1"/>
      <w:numFmt w:val="decimal"/>
      <w:lvlText w:val="%3)"/>
      <w:lvlJc w:val="left"/>
      <w:pPr>
        <w:ind w:left="3576" w:hanging="180"/>
      </w:pPr>
    </w:lvl>
    <w:lvl w:ilvl="3" w:tplc="E668A4D8">
      <w:start w:val="1"/>
      <w:numFmt w:val="decimal"/>
      <w:lvlText w:val="%4."/>
      <w:lvlJc w:val="left"/>
      <w:pPr>
        <w:ind w:left="4296" w:hanging="360"/>
      </w:pPr>
      <w:rPr>
        <w:rFonts w:hint="default"/>
      </w:rPr>
    </w:lvl>
    <w:lvl w:ilvl="4" w:tplc="04050019" w:tentative="1">
      <w:start w:val="1"/>
      <w:numFmt w:val="lowerLetter"/>
      <w:lvlText w:val="%5."/>
      <w:lvlJc w:val="left"/>
      <w:pPr>
        <w:ind w:left="5016" w:hanging="360"/>
      </w:pPr>
    </w:lvl>
    <w:lvl w:ilvl="5" w:tplc="0405001B" w:tentative="1">
      <w:start w:val="1"/>
      <w:numFmt w:val="lowerRoman"/>
      <w:lvlText w:val="%6."/>
      <w:lvlJc w:val="right"/>
      <w:pPr>
        <w:ind w:left="5736" w:hanging="180"/>
      </w:pPr>
    </w:lvl>
    <w:lvl w:ilvl="6" w:tplc="0405000F" w:tentative="1">
      <w:start w:val="1"/>
      <w:numFmt w:val="decimal"/>
      <w:lvlText w:val="%7."/>
      <w:lvlJc w:val="left"/>
      <w:pPr>
        <w:ind w:left="6456" w:hanging="360"/>
      </w:pPr>
    </w:lvl>
    <w:lvl w:ilvl="7" w:tplc="04050019" w:tentative="1">
      <w:start w:val="1"/>
      <w:numFmt w:val="lowerLetter"/>
      <w:lvlText w:val="%8."/>
      <w:lvlJc w:val="left"/>
      <w:pPr>
        <w:ind w:left="7176" w:hanging="360"/>
      </w:pPr>
    </w:lvl>
    <w:lvl w:ilvl="8" w:tplc="0405001B" w:tentative="1">
      <w:start w:val="1"/>
      <w:numFmt w:val="lowerRoman"/>
      <w:lvlText w:val="%9."/>
      <w:lvlJc w:val="right"/>
      <w:pPr>
        <w:ind w:left="7896" w:hanging="180"/>
      </w:pPr>
    </w:lvl>
  </w:abstractNum>
  <w:abstractNum w:abstractNumId="15" w15:restartNumberingAfterBreak="0">
    <w:nsid w:val="3CC46535"/>
    <w:multiLevelType w:val="hybridMultilevel"/>
    <w:tmpl w:val="C598F8E2"/>
    <w:lvl w:ilvl="0" w:tplc="04050001">
      <w:start w:val="1"/>
      <w:numFmt w:val="bullet"/>
      <w:lvlText w:val=""/>
      <w:lvlJc w:val="left"/>
      <w:pPr>
        <w:ind w:left="1776" w:hanging="360"/>
      </w:pPr>
      <w:rPr>
        <w:rFonts w:ascii="Symbol" w:hAnsi="Symbol" w:hint="default"/>
      </w:rPr>
    </w:lvl>
    <w:lvl w:ilvl="1" w:tplc="04050003" w:tentative="1">
      <w:start w:val="1"/>
      <w:numFmt w:val="bullet"/>
      <w:lvlText w:val="o"/>
      <w:lvlJc w:val="left"/>
      <w:pPr>
        <w:ind w:left="2496" w:hanging="360"/>
      </w:pPr>
      <w:rPr>
        <w:rFonts w:ascii="Courier New" w:hAnsi="Courier New" w:cs="Courier New" w:hint="default"/>
      </w:rPr>
    </w:lvl>
    <w:lvl w:ilvl="2" w:tplc="04050005" w:tentative="1">
      <w:start w:val="1"/>
      <w:numFmt w:val="bullet"/>
      <w:lvlText w:val=""/>
      <w:lvlJc w:val="left"/>
      <w:pPr>
        <w:ind w:left="3216" w:hanging="360"/>
      </w:pPr>
      <w:rPr>
        <w:rFonts w:ascii="Wingdings" w:hAnsi="Wingdings" w:hint="default"/>
      </w:rPr>
    </w:lvl>
    <w:lvl w:ilvl="3" w:tplc="04050001" w:tentative="1">
      <w:start w:val="1"/>
      <w:numFmt w:val="bullet"/>
      <w:lvlText w:val=""/>
      <w:lvlJc w:val="left"/>
      <w:pPr>
        <w:ind w:left="3936" w:hanging="360"/>
      </w:pPr>
      <w:rPr>
        <w:rFonts w:ascii="Symbol" w:hAnsi="Symbol" w:hint="default"/>
      </w:rPr>
    </w:lvl>
    <w:lvl w:ilvl="4" w:tplc="04050003" w:tentative="1">
      <w:start w:val="1"/>
      <w:numFmt w:val="bullet"/>
      <w:lvlText w:val="o"/>
      <w:lvlJc w:val="left"/>
      <w:pPr>
        <w:ind w:left="4656" w:hanging="360"/>
      </w:pPr>
      <w:rPr>
        <w:rFonts w:ascii="Courier New" w:hAnsi="Courier New" w:cs="Courier New" w:hint="default"/>
      </w:rPr>
    </w:lvl>
    <w:lvl w:ilvl="5" w:tplc="04050005" w:tentative="1">
      <w:start w:val="1"/>
      <w:numFmt w:val="bullet"/>
      <w:lvlText w:val=""/>
      <w:lvlJc w:val="left"/>
      <w:pPr>
        <w:ind w:left="5376" w:hanging="360"/>
      </w:pPr>
      <w:rPr>
        <w:rFonts w:ascii="Wingdings" w:hAnsi="Wingdings" w:hint="default"/>
      </w:rPr>
    </w:lvl>
    <w:lvl w:ilvl="6" w:tplc="04050001" w:tentative="1">
      <w:start w:val="1"/>
      <w:numFmt w:val="bullet"/>
      <w:lvlText w:val=""/>
      <w:lvlJc w:val="left"/>
      <w:pPr>
        <w:ind w:left="6096" w:hanging="360"/>
      </w:pPr>
      <w:rPr>
        <w:rFonts w:ascii="Symbol" w:hAnsi="Symbol" w:hint="default"/>
      </w:rPr>
    </w:lvl>
    <w:lvl w:ilvl="7" w:tplc="04050003" w:tentative="1">
      <w:start w:val="1"/>
      <w:numFmt w:val="bullet"/>
      <w:lvlText w:val="o"/>
      <w:lvlJc w:val="left"/>
      <w:pPr>
        <w:ind w:left="6816" w:hanging="360"/>
      </w:pPr>
      <w:rPr>
        <w:rFonts w:ascii="Courier New" w:hAnsi="Courier New" w:cs="Courier New" w:hint="default"/>
      </w:rPr>
    </w:lvl>
    <w:lvl w:ilvl="8" w:tplc="04050005" w:tentative="1">
      <w:start w:val="1"/>
      <w:numFmt w:val="bullet"/>
      <w:lvlText w:val=""/>
      <w:lvlJc w:val="left"/>
      <w:pPr>
        <w:ind w:left="7536" w:hanging="360"/>
      </w:pPr>
      <w:rPr>
        <w:rFonts w:ascii="Wingdings" w:hAnsi="Wingdings" w:hint="default"/>
      </w:rPr>
    </w:lvl>
  </w:abstractNum>
  <w:abstractNum w:abstractNumId="16" w15:restartNumberingAfterBreak="0">
    <w:nsid w:val="3E2C6C23"/>
    <w:multiLevelType w:val="hybridMultilevel"/>
    <w:tmpl w:val="74D22830"/>
    <w:lvl w:ilvl="0" w:tplc="04050001">
      <w:start w:val="1"/>
      <w:numFmt w:val="bullet"/>
      <w:lvlText w:val=""/>
      <w:lvlJc w:val="left"/>
      <w:pPr>
        <w:ind w:left="1428" w:hanging="360"/>
      </w:pPr>
      <w:rPr>
        <w:rFonts w:ascii="Symbol" w:hAnsi="Symbol" w:hint="default"/>
      </w:rPr>
    </w:lvl>
    <w:lvl w:ilvl="1" w:tplc="04050003">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17" w15:restartNumberingAfterBreak="0">
    <w:nsid w:val="3E4064D4"/>
    <w:multiLevelType w:val="hybridMultilevel"/>
    <w:tmpl w:val="F094F76C"/>
    <w:lvl w:ilvl="0" w:tplc="04050017">
      <w:start w:val="1"/>
      <w:numFmt w:val="lowerLetter"/>
      <w:lvlText w:val="%1)"/>
      <w:lvlJc w:val="left"/>
      <w:pPr>
        <w:ind w:left="1428" w:hanging="360"/>
      </w:pPr>
    </w:lvl>
    <w:lvl w:ilvl="1" w:tplc="04050019" w:tentative="1">
      <w:start w:val="1"/>
      <w:numFmt w:val="lowerLetter"/>
      <w:lvlText w:val="%2."/>
      <w:lvlJc w:val="left"/>
      <w:pPr>
        <w:ind w:left="2148" w:hanging="360"/>
      </w:pPr>
    </w:lvl>
    <w:lvl w:ilvl="2" w:tplc="0405001B" w:tentative="1">
      <w:start w:val="1"/>
      <w:numFmt w:val="lowerRoman"/>
      <w:lvlText w:val="%3."/>
      <w:lvlJc w:val="right"/>
      <w:pPr>
        <w:ind w:left="2868" w:hanging="180"/>
      </w:pPr>
    </w:lvl>
    <w:lvl w:ilvl="3" w:tplc="0405000F" w:tentative="1">
      <w:start w:val="1"/>
      <w:numFmt w:val="decimal"/>
      <w:lvlText w:val="%4."/>
      <w:lvlJc w:val="left"/>
      <w:pPr>
        <w:ind w:left="3588" w:hanging="360"/>
      </w:pPr>
    </w:lvl>
    <w:lvl w:ilvl="4" w:tplc="04050019" w:tentative="1">
      <w:start w:val="1"/>
      <w:numFmt w:val="lowerLetter"/>
      <w:lvlText w:val="%5."/>
      <w:lvlJc w:val="left"/>
      <w:pPr>
        <w:ind w:left="4308" w:hanging="360"/>
      </w:pPr>
    </w:lvl>
    <w:lvl w:ilvl="5" w:tplc="0405001B" w:tentative="1">
      <w:start w:val="1"/>
      <w:numFmt w:val="lowerRoman"/>
      <w:lvlText w:val="%6."/>
      <w:lvlJc w:val="right"/>
      <w:pPr>
        <w:ind w:left="5028" w:hanging="180"/>
      </w:pPr>
    </w:lvl>
    <w:lvl w:ilvl="6" w:tplc="0405000F" w:tentative="1">
      <w:start w:val="1"/>
      <w:numFmt w:val="decimal"/>
      <w:lvlText w:val="%7."/>
      <w:lvlJc w:val="left"/>
      <w:pPr>
        <w:ind w:left="5748" w:hanging="360"/>
      </w:pPr>
    </w:lvl>
    <w:lvl w:ilvl="7" w:tplc="04050019" w:tentative="1">
      <w:start w:val="1"/>
      <w:numFmt w:val="lowerLetter"/>
      <w:lvlText w:val="%8."/>
      <w:lvlJc w:val="left"/>
      <w:pPr>
        <w:ind w:left="6468" w:hanging="360"/>
      </w:pPr>
    </w:lvl>
    <w:lvl w:ilvl="8" w:tplc="0405001B" w:tentative="1">
      <w:start w:val="1"/>
      <w:numFmt w:val="lowerRoman"/>
      <w:lvlText w:val="%9."/>
      <w:lvlJc w:val="right"/>
      <w:pPr>
        <w:ind w:left="7188" w:hanging="180"/>
      </w:pPr>
    </w:lvl>
  </w:abstractNum>
  <w:abstractNum w:abstractNumId="18" w15:restartNumberingAfterBreak="0">
    <w:nsid w:val="40925479"/>
    <w:multiLevelType w:val="hybridMultilevel"/>
    <w:tmpl w:val="E6DE636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40D56446"/>
    <w:multiLevelType w:val="hybridMultilevel"/>
    <w:tmpl w:val="27A2F9E6"/>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20" w15:restartNumberingAfterBreak="0">
    <w:nsid w:val="41FD3893"/>
    <w:multiLevelType w:val="hybridMultilevel"/>
    <w:tmpl w:val="2D0CA36A"/>
    <w:lvl w:ilvl="0" w:tplc="04050017">
      <w:start w:val="1"/>
      <w:numFmt w:val="lowerLetter"/>
      <w:lvlText w:val="%1)"/>
      <w:lvlJc w:val="left"/>
      <w:pPr>
        <w:ind w:left="2136" w:hanging="360"/>
      </w:pPr>
    </w:lvl>
    <w:lvl w:ilvl="1" w:tplc="04050019" w:tentative="1">
      <w:start w:val="1"/>
      <w:numFmt w:val="lowerLetter"/>
      <w:lvlText w:val="%2."/>
      <w:lvlJc w:val="left"/>
      <w:pPr>
        <w:ind w:left="2856" w:hanging="360"/>
      </w:pPr>
    </w:lvl>
    <w:lvl w:ilvl="2" w:tplc="0405001B" w:tentative="1">
      <w:start w:val="1"/>
      <w:numFmt w:val="lowerRoman"/>
      <w:lvlText w:val="%3."/>
      <w:lvlJc w:val="right"/>
      <w:pPr>
        <w:ind w:left="3576" w:hanging="180"/>
      </w:pPr>
    </w:lvl>
    <w:lvl w:ilvl="3" w:tplc="0405000F" w:tentative="1">
      <w:start w:val="1"/>
      <w:numFmt w:val="decimal"/>
      <w:lvlText w:val="%4."/>
      <w:lvlJc w:val="left"/>
      <w:pPr>
        <w:ind w:left="4296" w:hanging="360"/>
      </w:pPr>
    </w:lvl>
    <w:lvl w:ilvl="4" w:tplc="04050019" w:tentative="1">
      <w:start w:val="1"/>
      <w:numFmt w:val="lowerLetter"/>
      <w:lvlText w:val="%5."/>
      <w:lvlJc w:val="left"/>
      <w:pPr>
        <w:ind w:left="5016" w:hanging="360"/>
      </w:pPr>
    </w:lvl>
    <w:lvl w:ilvl="5" w:tplc="0405001B" w:tentative="1">
      <w:start w:val="1"/>
      <w:numFmt w:val="lowerRoman"/>
      <w:lvlText w:val="%6."/>
      <w:lvlJc w:val="right"/>
      <w:pPr>
        <w:ind w:left="5736" w:hanging="180"/>
      </w:pPr>
    </w:lvl>
    <w:lvl w:ilvl="6" w:tplc="0405000F" w:tentative="1">
      <w:start w:val="1"/>
      <w:numFmt w:val="decimal"/>
      <w:lvlText w:val="%7."/>
      <w:lvlJc w:val="left"/>
      <w:pPr>
        <w:ind w:left="6456" w:hanging="360"/>
      </w:pPr>
    </w:lvl>
    <w:lvl w:ilvl="7" w:tplc="04050019" w:tentative="1">
      <w:start w:val="1"/>
      <w:numFmt w:val="lowerLetter"/>
      <w:lvlText w:val="%8."/>
      <w:lvlJc w:val="left"/>
      <w:pPr>
        <w:ind w:left="7176" w:hanging="360"/>
      </w:pPr>
    </w:lvl>
    <w:lvl w:ilvl="8" w:tplc="0405001B" w:tentative="1">
      <w:start w:val="1"/>
      <w:numFmt w:val="lowerRoman"/>
      <w:lvlText w:val="%9."/>
      <w:lvlJc w:val="right"/>
      <w:pPr>
        <w:ind w:left="7896" w:hanging="180"/>
      </w:pPr>
    </w:lvl>
  </w:abstractNum>
  <w:abstractNum w:abstractNumId="21" w15:restartNumberingAfterBreak="0">
    <w:nsid w:val="456A3B3B"/>
    <w:multiLevelType w:val="hybridMultilevel"/>
    <w:tmpl w:val="2326D5E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48617E05"/>
    <w:multiLevelType w:val="hybridMultilevel"/>
    <w:tmpl w:val="C73A727E"/>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23" w15:restartNumberingAfterBreak="0">
    <w:nsid w:val="4A7944DD"/>
    <w:multiLevelType w:val="hybridMultilevel"/>
    <w:tmpl w:val="1D50EB94"/>
    <w:lvl w:ilvl="0" w:tplc="04050001">
      <w:start w:val="1"/>
      <w:numFmt w:val="bullet"/>
      <w:lvlText w:val=""/>
      <w:lvlJc w:val="left"/>
      <w:pPr>
        <w:ind w:left="4260" w:hanging="360"/>
      </w:pPr>
      <w:rPr>
        <w:rFonts w:ascii="Symbol" w:hAnsi="Symbol" w:hint="default"/>
      </w:rPr>
    </w:lvl>
    <w:lvl w:ilvl="1" w:tplc="04050003" w:tentative="1">
      <w:start w:val="1"/>
      <w:numFmt w:val="bullet"/>
      <w:lvlText w:val="o"/>
      <w:lvlJc w:val="left"/>
      <w:pPr>
        <w:ind w:left="4980" w:hanging="360"/>
      </w:pPr>
      <w:rPr>
        <w:rFonts w:ascii="Courier New" w:hAnsi="Courier New" w:cs="Courier New" w:hint="default"/>
      </w:rPr>
    </w:lvl>
    <w:lvl w:ilvl="2" w:tplc="04050005" w:tentative="1">
      <w:start w:val="1"/>
      <w:numFmt w:val="bullet"/>
      <w:lvlText w:val=""/>
      <w:lvlJc w:val="left"/>
      <w:pPr>
        <w:ind w:left="5700" w:hanging="360"/>
      </w:pPr>
      <w:rPr>
        <w:rFonts w:ascii="Wingdings" w:hAnsi="Wingdings" w:hint="default"/>
      </w:rPr>
    </w:lvl>
    <w:lvl w:ilvl="3" w:tplc="04050001" w:tentative="1">
      <w:start w:val="1"/>
      <w:numFmt w:val="bullet"/>
      <w:lvlText w:val=""/>
      <w:lvlJc w:val="left"/>
      <w:pPr>
        <w:ind w:left="6420" w:hanging="360"/>
      </w:pPr>
      <w:rPr>
        <w:rFonts w:ascii="Symbol" w:hAnsi="Symbol" w:hint="default"/>
      </w:rPr>
    </w:lvl>
    <w:lvl w:ilvl="4" w:tplc="04050003" w:tentative="1">
      <w:start w:val="1"/>
      <w:numFmt w:val="bullet"/>
      <w:lvlText w:val="o"/>
      <w:lvlJc w:val="left"/>
      <w:pPr>
        <w:ind w:left="7140" w:hanging="360"/>
      </w:pPr>
      <w:rPr>
        <w:rFonts w:ascii="Courier New" w:hAnsi="Courier New" w:cs="Courier New" w:hint="default"/>
      </w:rPr>
    </w:lvl>
    <w:lvl w:ilvl="5" w:tplc="04050005" w:tentative="1">
      <w:start w:val="1"/>
      <w:numFmt w:val="bullet"/>
      <w:lvlText w:val=""/>
      <w:lvlJc w:val="left"/>
      <w:pPr>
        <w:ind w:left="7860" w:hanging="360"/>
      </w:pPr>
      <w:rPr>
        <w:rFonts w:ascii="Wingdings" w:hAnsi="Wingdings" w:hint="default"/>
      </w:rPr>
    </w:lvl>
    <w:lvl w:ilvl="6" w:tplc="04050001" w:tentative="1">
      <w:start w:val="1"/>
      <w:numFmt w:val="bullet"/>
      <w:lvlText w:val=""/>
      <w:lvlJc w:val="left"/>
      <w:pPr>
        <w:ind w:left="8580" w:hanging="360"/>
      </w:pPr>
      <w:rPr>
        <w:rFonts w:ascii="Symbol" w:hAnsi="Symbol" w:hint="default"/>
      </w:rPr>
    </w:lvl>
    <w:lvl w:ilvl="7" w:tplc="04050003" w:tentative="1">
      <w:start w:val="1"/>
      <w:numFmt w:val="bullet"/>
      <w:lvlText w:val="o"/>
      <w:lvlJc w:val="left"/>
      <w:pPr>
        <w:ind w:left="9300" w:hanging="360"/>
      </w:pPr>
      <w:rPr>
        <w:rFonts w:ascii="Courier New" w:hAnsi="Courier New" w:cs="Courier New" w:hint="default"/>
      </w:rPr>
    </w:lvl>
    <w:lvl w:ilvl="8" w:tplc="04050005" w:tentative="1">
      <w:start w:val="1"/>
      <w:numFmt w:val="bullet"/>
      <w:lvlText w:val=""/>
      <w:lvlJc w:val="left"/>
      <w:pPr>
        <w:ind w:left="10020" w:hanging="360"/>
      </w:pPr>
      <w:rPr>
        <w:rFonts w:ascii="Wingdings" w:hAnsi="Wingdings" w:hint="default"/>
      </w:rPr>
    </w:lvl>
  </w:abstractNum>
  <w:abstractNum w:abstractNumId="24" w15:restartNumberingAfterBreak="0">
    <w:nsid w:val="4D322DA7"/>
    <w:multiLevelType w:val="hybridMultilevel"/>
    <w:tmpl w:val="3A203E0A"/>
    <w:lvl w:ilvl="0" w:tplc="04050017">
      <w:start w:val="1"/>
      <w:numFmt w:val="lowerLetter"/>
      <w:lvlText w:val="%1)"/>
      <w:lvlJc w:val="left"/>
      <w:pPr>
        <w:ind w:left="2136" w:hanging="360"/>
      </w:pPr>
    </w:lvl>
    <w:lvl w:ilvl="1" w:tplc="04050019" w:tentative="1">
      <w:start w:val="1"/>
      <w:numFmt w:val="lowerLetter"/>
      <w:lvlText w:val="%2."/>
      <w:lvlJc w:val="left"/>
      <w:pPr>
        <w:ind w:left="2856" w:hanging="360"/>
      </w:pPr>
    </w:lvl>
    <w:lvl w:ilvl="2" w:tplc="0405001B" w:tentative="1">
      <w:start w:val="1"/>
      <w:numFmt w:val="lowerRoman"/>
      <w:lvlText w:val="%3."/>
      <w:lvlJc w:val="right"/>
      <w:pPr>
        <w:ind w:left="3576" w:hanging="180"/>
      </w:pPr>
    </w:lvl>
    <w:lvl w:ilvl="3" w:tplc="0405000F" w:tentative="1">
      <w:start w:val="1"/>
      <w:numFmt w:val="decimal"/>
      <w:lvlText w:val="%4."/>
      <w:lvlJc w:val="left"/>
      <w:pPr>
        <w:ind w:left="4296" w:hanging="360"/>
      </w:pPr>
    </w:lvl>
    <w:lvl w:ilvl="4" w:tplc="04050019" w:tentative="1">
      <w:start w:val="1"/>
      <w:numFmt w:val="lowerLetter"/>
      <w:lvlText w:val="%5."/>
      <w:lvlJc w:val="left"/>
      <w:pPr>
        <w:ind w:left="5016" w:hanging="360"/>
      </w:pPr>
    </w:lvl>
    <w:lvl w:ilvl="5" w:tplc="0405001B" w:tentative="1">
      <w:start w:val="1"/>
      <w:numFmt w:val="lowerRoman"/>
      <w:lvlText w:val="%6."/>
      <w:lvlJc w:val="right"/>
      <w:pPr>
        <w:ind w:left="5736" w:hanging="180"/>
      </w:pPr>
    </w:lvl>
    <w:lvl w:ilvl="6" w:tplc="0405000F" w:tentative="1">
      <w:start w:val="1"/>
      <w:numFmt w:val="decimal"/>
      <w:lvlText w:val="%7."/>
      <w:lvlJc w:val="left"/>
      <w:pPr>
        <w:ind w:left="6456" w:hanging="360"/>
      </w:pPr>
    </w:lvl>
    <w:lvl w:ilvl="7" w:tplc="04050019" w:tentative="1">
      <w:start w:val="1"/>
      <w:numFmt w:val="lowerLetter"/>
      <w:lvlText w:val="%8."/>
      <w:lvlJc w:val="left"/>
      <w:pPr>
        <w:ind w:left="7176" w:hanging="360"/>
      </w:pPr>
    </w:lvl>
    <w:lvl w:ilvl="8" w:tplc="0405001B" w:tentative="1">
      <w:start w:val="1"/>
      <w:numFmt w:val="lowerRoman"/>
      <w:lvlText w:val="%9."/>
      <w:lvlJc w:val="right"/>
      <w:pPr>
        <w:ind w:left="7896" w:hanging="180"/>
      </w:pPr>
    </w:lvl>
  </w:abstractNum>
  <w:abstractNum w:abstractNumId="25" w15:restartNumberingAfterBreak="0">
    <w:nsid w:val="4E887EC3"/>
    <w:multiLevelType w:val="hybridMultilevel"/>
    <w:tmpl w:val="8EEA3914"/>
    <w:lvl w:ilvl="0" w:tplc="04050017">
      <w:start w:val="1"/>
      <w:numFmt w:val="lowerLetter"/>
      <w:lvlText w:val="%1)"/>
      <w:lvlJc w:val="left"/>
      <w:pPr>
        <w:ind w:left="792" w:hanging="360"/>
      </w:pPr>
    </w:lvl>
    <w:lvl w:ilvl="1" w:tplc="04050019" w:tentative="1">
      <w:start w:val="1"/>
      <w:numFmt w:val="lowerLetter"/>
      <w:lvlText w:val="%2."/>
      <w:lvlJc w:val="left"/>
      <w:pPr>
        <w:ind w:left="1512" w:hanging="360"/>
      </w:pPr>
    </w:lvl>
    <w:lvl w:ilvl="2" w:tplc="0405001B" w:tentative="1">
      <w:start w:val="1"/>
      <w:numFmt w:val="lowerRoman"/>
      <w:lvlText w:val="%3."/>
      <w:lvlJc w:val="right"/>
      <w:pPr>
        <w:ind w:left="2232" w:hanging="180"/>
      </w:pPr>
    </w:lvl>
    <w:lvl w:ilvl="3" w:tplc="0405000F" w:tentative="1">
      <w:start w:val="1"/>
      <w:numFmt w:val="decimal"/>
      <w:lvlText w:val="%4."/>
      <w:lvlJc w:val="left"/>
      <w:pPr>
        <w:ind w:left="2952" w:hanging="360"/>
      </w:pPr>
    </w:lvl>
    <w:lvl w:ilvl="4" w:tplc="04050019" w:tentative="1">
      <w:start w:val="1"/>
      <w:numFmt w:val="lowerLetter"/>
      <w:lvlText w:val="%5."/>
      <w:lvlJc w:val="left"/>
      <w:pPr>
        <w:ind w:left="3672" w:hanging="360"/>
      </w:pPr>
    </w:lvl>
    <w:lvl w:ilvl="5" w:tplc="0405001B" w:tentative="1">
      <w:start w:val="1"/>
      <w:numFmt w:val="lowerRoman"/>
      <w:lvlText w:val="%6."/>
      <w:lvlJc w:val="right"/>
      <w:pPr>
        <w:ind w:left="4392" w:hanging="180"/>
      </w:pPr>
    </w:lvl>
    <w:lvl w:ilvl="6" w:tplc="0405000F" w:tentative="1">
      <w:start w:val="1"/>
      <w:numFmt w:val="decimal"/>
      <w:lvlText w:val="%7."/>
      <w:lvlJc w:val="left"/>
      <w:pPr>
        <w:ind w:left="5112" w:hanging="360"/>
      </w:pPr>
    </w:lvl>
    <w:lvl w:ilvl="7" w:tplc="04050019" w:tentative="1">
      <w:start w:val="1"/>
      <w:numFmt w:val="lowerLetter"/>
      <w:lvlText w:val="%8."/>
      <w:lvlJc w:val="left"/>
      <w:pPr>
        <w:ind w:left="5832" w:hanging="360"/>
      </w:pPr>
    </w:lvl>
    <w:lvl w:ilvl="8" w:tplc="0405001B" w:tentative="1">
      <w:start w:val="1"/>
      <w:numFmt w:val="lowerRoman"/>
      <w:lvlText w:val="%9."/>
      <w:lvlJc w:val="right"/>
      <w:pPr>
        <w:ind w:left="6552" w:hanging="180"/>
      </w:pPr>
    </w:lvl>
  </w:abstractNum>
  <w:abstractNum w:abstractNumId="26" w15:restartNumberingAfterBreak="0">
    <w:nsid w:val="4F3F7A7A"/>
    <w:multiLevelType w:val="multilevel"/>
    <w:tmpl w:val="3EF6C59A"/>
    <w:lvl w:ilvl="0">
      <w:start w:val="1"/>
      <w:numFmt w:val="decimal"/>
      <w:pStyle w:val="nadpiskapitol"/>
      <w:lvlText w:val="%1."/>
      <w:lvlJc w:val="left"/>
      <w:pPr>
        <w:ind w:left="720" w:hanging="360"/>
      </w:pPr>
      <w:rPr>
        <w:rFonts w:hint="default"/>
      </w:rPr>
    </w:lvl>
    <w:lvl w:ilvl="1">
      <w:start w:val="1"/>
      <w:numFmt w:val="decimal"/>
      <w:pStyle w:val="podnadpiskapitoly"/>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1EE512A"/>
    <w:multiLevelType w:val="hybridMultilevel"/>
    <w:tmpl w:val="1AB60A4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8" w15:restartNumberingAfterBreak="0">
    <w:nsid w:val="53551C88"/>
    <w:multiLevelType w:val="hybridMultilevel"/>
    <w:tmpl w:val="73227EFA"/>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29" w15:restartNumberingAfterBreak="0">
    <w:nsid w:val="589D4ED3"/>
    <w:multiLevelType w:val="hybridMultilevel"/>
    <w:tmpl w:val="524C97E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5FAA3CE9"/>
    <w:multiLevelType w:val="hybridMultilevel"/>
    <w:tmpl w:val="D408F468"/>
    <w:lvl w:ilvl="0" w:tplc="04050001">
      <w:start w:val="1"/>
      <w:numFmt w:val="bullet"/>
      <w:lvlText w:val=""/>
      <w:lvlJc w:val="left"/>
      <w:pPr>
        <w:ind w:left="1500" w:hanging="360"/>
      </w:pPr>
      <w:rPr>
        <w:rFonts w:ascii="Symbol" w:hAnsi="Symbol" w:hint="default"/>
      </w:rPr>
    </w:lvl>
    <w:lvl w:ilvl="1" w:tplc="04050003" w:tentative="1">
      <w:start w:val="1"/>
      <w:numFmt w:val="bullet"/>
      <w:lvlText w:val="o"/>
      <w:lvlJc w:val="left"/>
      <w:pPr>
        <w:ind w:left="2220" w:hanging="360"/>
      </w:pPr>
      <w:rPr>
        <w:rFonts w:ascii="Courier New" w:hAnsi="Courier New" w:cs="Courier New" w:hint="default"/>
      </w:rPr>
    </w:lvl>
    <w:lvl w:ilvl="2" w:tplc="04050005" w:tentative="1">
      <w:start w:val="1"/>
      <w:numFmt w:val="bullet"/>
      <w:lvlText w:val=""/>
      <w:lvlJc w:val="left"/>
      <w:pPr>
        <w:ind w:left="2940" w:hanging="360"/>
      </w:pPr>
      <w:rPr>
        <w:rFonts w:ascii="Wingdings" w:hAnsi="Wingdings" w:hint="default"/>
      </w:rPr>
    </w:lvl>
    <w:lvl w:ilvl="3" w:tplc="04050001" w:tentative="1">
      <w:start w:val="1"/>
      <w:numFmt w:val="bullet"/>
      <w:lvlText w:val=""/>
      <w:lvlJc w:val="left"/>
      <w:pPr>
        <w:ind w:left="3660" w:hanging="360"/>
      </w:pPr>
      <w:rPr>
        <w:rFonts w:ascii="Symbol" w:hAnsi="Symbol" w:hint="default"/>
      </w:rPr>
    </w:lvl>
    <w:lvl w:ilvl="4" w:tplc="04050003" w:tentative="1">
      <w:start w:val="1"/>
      <w:numFmt w:val="bullet"/>
      <w:lvlText w:val="o"/>
      <w:lvlJc w:val="left"/>
      <w:pPr>
        <w:ind w:left="4380" w:hanging="360"/>
      </w:pPr>
      <w:rPr>
        <w:rFonts w:ascii="Courier New" w:hAnsi="Courier New" w:cs="Courier New" w:hint="default"/>
      </w:rPr>
    </w:lvl>
    <w:lvl w:ilvl="5" w:tplc="04050005" w:tentative="1">
      <w:start w:val="1"/>
      <w:numFmt w:val="bullet"/>
      <w:lvlText w:val=""/>
      <w:lvlJc w:val="left"/>
      <w:pPr>
        <w:ind w:left="5100" w:hanging="360"/>
      </w:pPr>
      <w:rPr>
        <w:rFonts w:ascii="Wingdings" w:hAnsi="Wingdings" w:hint="default"/>
      </w:rPr>
    </w:lvl>
    <w:lvl w:ilvl="6" w:tplc="04050001" w:tentative="1">
      <w:start w:val="1"/>
      <w:numFmt w:val="bullet"/>
      <w:lvlText w:val=""/>
      <w:lvlJc w:val="left"/>
      <w:pPr>
        <w:ind w:left="5820" w:hanging="360"/>
      </w:pPr>
      <w:rPr>
        <w:rFonts w:ascii="Symbol" w:hAnsi="Symbol" w:hint="default"/>
      </w:rPr>
    </w:lvl>
    <w:lvl w:ilvl="7" w:tplc="04050003" w:tentative="1">
      <w:start w:val="1"/>
      <w:numFmt w:val="bullet"/>
      <w:lvlText w:val="o"/>
      <w:lvlJc w:val="left"/>
      <w:pPr>
        <w:ind w:left="6540" w:hanging="360"/>
      </w:pPr>
      <w:rPr>
        <w:rFonts w:ascii="Courier New" w:hAnsi="Courier New" w:cs="Courier New" w:hint="default"/>
      </w:rPr>
    </w:lvl>
    <w:lvl w:ilvl="8" w:tplc="04050005" w:tentative="1">
      <w:start w:val="1"/>
      <w:numFmt w:val="bullet"/>
      <w:lvlText w:val=""/>
      <w:lvlJc w:val="left"/>
      <w:pPr>
        <w:ind w:left="7260" w:hanging="360"/>
      </w:pPr>
      <w:rPr>
        <w:rFonts w:ascii="Wingdings" w:hAnsi="Wingdings" w:hint="default"/>
      </w:rPr>
    </w:lvl>
  </w:abstractNum>
  <w:abstractNum w:abstractNumId="31" w15:restartNumberingAfterBreak="0">
    <w:nsid w:val="5FD82C48"/>
    <w:multiLevelType w:val="hybridMultilevel"/>
    <w:tmpl w:val="0226C33A"/>
    <w:lvl w:ilvl="0" w:tplc="04050017">
      <w:start w:val="1"/>
      <w:numFmt w:val="lowerLetter"/>
      <w:lvlText w:val="%1)"/>
      <w:lvlJc w:val="left"/>
      <w:pPr>
        <w:ind w:left="2136" w:hanging="360"/>
      </w:pPr>
    </w:lvl>
    <w:lvl w:ilvl="1" w:tplc="04050019" w:tentative="1">
      <w:start w:val="1"/>
      <w:numFmt w:val="lowerLetter"/>
      <w:lvlText w:val="%2."/>
      <w:lvlJc w:val="left"/>
      <w:pPr>
        <w:ind w:left="2856" w:hanging="360"/>
      </w:pPr>
    </w:lvl>
    <w:lvl w:ilvl="2" w:tplc="0405001B" w:tentative="1">
      <w:start w:val="1"/>
      <w:numFmt w:val="lowerRoman"/>
      <w:lvlText w:val="%3."/>
      <w:lvlJc w:val="right"/>
      <w:pPr>
        <w:ind w:left="3576" w:hanging="180"/>
      </w:pPr>
    </w:lvl>
    <w:lvl w:ilvl="3" w:tplc="0405000F" w:tentative="1">
      <w:start w:val="1"/>
      <w:numFmt w:val="decimal"/>
      <w:lvlText w:val="%4."/>
      <w:lvlJc w:val="left"/>
      <w:pPr>
        <w:ind w:left="4296" w:hanging="360"/>
      </w:pPr>
    </w:lvl>
    <w:lvl w:ilvl="4" w:tplc="04050019" w:tentative="1">
      <w:start w:val="1"/>
      <w:numFmt w:val="lowerLetter"/>
      <w:lvlText w:val="%5."/>
      <w:lvlJc w:val="left"/>
      <w:pPr>
        <w:ind w:left="5016" w:hanging="360"/>
      </w:pPr>
    </w:lvl>
    <w:lvl w:ilvl="5" w:tplc="0405001B" w:tentative="1">
      <w:start w:val="1"/>
      <w:numFmt w:val="lowerRoman"/>
      <w:lvlText w:val="%6."/>
      <w:lvlJc w:val="right"/>
      <w:pPr>
        <w:ind w:left="5736" w:hanging="180"/>
      </w:pPr>
    </w:lvl>
    <w:lvl w:ilvl="6" w:tplc="0405000F" w:tentative="1">
      <w:start w:val="1"/>
      <w:numFmt w:val="decimal"/>
      <w:lvlText w:val="%7."/>
      <w:lvlJc w:val="left"/>
      <w:pPr>
        <w:ind w:left="6456" w:hanging="360"/>
      </w:pPr>
    </w:lvl>
    <w:lvl w:ilvl="7" w:tplc="04050019" w:tentative="1">
      <w:start w:val="1"/>
      <w:numFmt w:val="lowerLetter"/>
      <w:lvlText w:val="%8."/>
      <w:lvlJc w:val="left"/>
      <w:pPr>
        <w:ind w:left="7176" w:hanging="360"/>
      </w:pPr>
    </w:lvl>
    <w:lvl w:ilvl="8" w:tplc="0405001B" w:tentative="1">
      <w:start w:val="1"/>
      <w:numFmt w:val="lowerRoman"/>
      <w:lvlText w:val="%9."/>
      <w:lvlJc w:val="right"/>
      <w:pPr>
        <w:ind w:left="7896" w:hanging="180"/>
      </w:pPr>
    </w:lvl>
  </w:abstractNum>
  <w:abstractNum w:abstractNumId="32" w15:restartNumberingAfterBreak="0">
    <w:nsid w:val="615D07D2"/>
    <w:multiLevelType w:val="hybridMultilevel"/>
    <w:tmpl w:val="6BB8F4C2"/>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33" w15:restartNumberingAfterBreak="0">
    <w:nsid w:val="66033BAD"/>
    <w:multiLevelType w:val="hybridMultilevel"/>
    <w:tmpl w:val="575239DE"/>
    <w:lvl w:ilvl="0" w:tplc="04050001">
      <w:start w:val="1"/>
      <w:numFmt w:val="bullet"/>
      <w:lvlText w:val=""/>
      <w:lvlJc w:val="left"/>
      <w:pPr>
        <w:ind w:left="2208" w:hanging="360"/>
      </w:pPr>
      <w:rPr>
        <w:rFonts w:ascii="Symbol" w:hAnsi="Symbol" w:hint="default"/>
      </w:rPr>
    </w:lvl>
    <w:lvl w:ilvl="1" w:tplc="04050003" w:tentative="1">
      <w:start w:val="1"/>
      <w:numFmt w:val="bullet"/>
      <w:lvlText w:val="o"/>
      <w:lvlJc w:val="left"/>
      <w:pPr>
        <w:ind w:left="2928" w:hanging="360"/>
      </w:pPr>
      <w:rPr>
        <w:rFonts w:ascii="Courier New" w:hAnsi="Courier New" w:cs="Courier New" w:hint="default"/>
      </w:rPr>
    </w:lvl>
    <w:lvl w:ilvl="2" w:tplc="04050005" w:tentative="1">
      <w:start w:val="1"/>
      <w:numFmt w:val="bullet"/>
      <w:lvlText w:val=""/>
      <w:lvlJc w:val="left"/>
      <w:pPr>
        <w:ind w:left="3648" w:hanging="360"/>
      </w:pPr>
      <w:rPr>
        <w:rFonts w:ascii="Wingdings" w:hAnsi="Wingdings" w:hint="default"/>
      </w:rPr>
    </w:lvl>
    <w:lvl w:ilvl="3" w:tplc="04050001" w:tentative="1">
      <w:start w:val="1"/>
      <w:numFmt w:val="bullet"/>
      <w:lvlText w:val=""/>
      <w:lvlJc w:val="left"/>
      <w:pPr>
        <w:ind w:left="4368" w:hanging="360"/>
      </w:pPr>
      <w:rPr>
        <w:rFonts w:ascii="Symbol" w:hAnsi="Symbol" w:hint="default"/>
      </w:rPr>
    </w:lvl>
    <w:lvl w:ilvl="4" w:tplc="04050003" w:tentative="1">
      <w:start w:val="1"/>
      <w:numFmt w:val="bullet"/>
      <w:lvlText w:val="o"/>
      <w:lvlJc w:val="left"/>
      <w:pPr>
        <w:ind w:left="5088" w:hanging="360"/>
      </w:pPr>
      <w:rPr>
        <w:rFonts w:ascii="Courier New" w:hAnsi="Courier New" w:cs="Courier New" w:hint="default"/>
      </w:rPr>
    </w:lvl>
    <w:lvl w:ilvl="5" w:tplc="04050005" w:tentative="1">
      <w:start w:val="1"/>
      <w:numFmt w:val="bullet"/>
      <w:lvlText w:val=""/>
      <w:lvlJc w:val="left"/>
      <w:pPr>
        <w:ind w:left="5808" w:hanging="360"/>
      </w:pPr>
      <w:rPr>
        <w:rFonts w:ascii="Wingdings" w:hAnsi="Wingdings" w:hint="default"/>
      </w:rPr>
    </w:lvl>
    <w:lvl w:ilvl="6" w:tplc="04050001" w:tentative="1">
      <w:start w:val="1"/>
      <w:numFmt w:val="bullet"/>
      <w:lvlText w:val=""/>
      <w:lvlJc w:val="left"/>
      <w:pPr>
        <w:ind w:left="6528" w:hanging="360"/>
      </w:pPr>
      <w:rPr>
        <w:rFonts w:ascii="Symbol" w:hAnsi="Symbol" w:hint="default"/>
      </w:rPr>
    </w:lvl>
    <w:lvl w:ilvl="7" w:tplc="04050003" w:tentative="1">
      <w:start w:val="1"/>
      <w:numFmt w:val="bullet"/>
      <w:lvlText w:val="o"/>
      <w:lvlJc w:val="left"/>
      <w:pPr>
        <w:ind w:left="7248" w:hanging="360"/>
      </w:pPr>
      <w:rPr>
        <w:rFonts w:ascii="Courier New" w:hAnsi="Courier New" w:cs="Courier New" w:hint="default"/>
      </w:rPr>
    </w:lvl>
    <w:lvl w:ilvl="8" w:tplc="04050005" w:tentative="1">
      <w:start w:val="1"/>
      <w:numFmt w:val="bullet"/>
      <w:lvlText w:val=""/>
      <w:lvlJc w:val="left"/>
      <w:pPr>
        <w:ind w:left="7968" w:hanging="360"/>
      </w:pPr>
      <w:rPr>
        <w:rFonts w:ascii="Wingdings" w:hAnsi="Wingdings" w:hint="default"/>
      </w:rPr>
    </w:lvl>
  </w:abstractNum>
  <w:abstractNum w:abstractNumId="34" w15:restartNumberingAfterBreak="0">
    <w:nsid w:val="72C663EC"/>
    <w:multiLevelType w:val="hybridMultilevel"/>
    <w:tmpl w:val="3DA09FA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77012819"/>
    <w:multiLevelType w:val="hybridMultilevel"/>
    <w:tmpl w:val="EF7CE90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334143791">
    <w:abstractNumId w:val="24"/>
  </w:num>
  <w:num w:numId="2" w16cid:durableId="1711613865">
    <w:abstractNumId w:val="20"/>
  </w:num>
  <w:num w:numId="3" w16cid:durableId="958148673">
    <w:abstractNumId w:val="2"/>
  </w:num>
  <w:num w:numId="4" w16cid:durableId="409735231">
    <w:abstractNumId w:val="7"/>
  </w:num>
  <w:num w:numId="5" w16cid:durableId="2031954461">
    <w:abstractNumId w:val="10"/>
  </w:num>
  <w:num w:numId="6" w16cid:durableId="682515670">
    <w:abstractNumId w:val="5"/>
  </w:num>
  <w:num w:numId="7" w16cid:durableId="493179137">
    <w:abstractNumId w:val="31"/>
  </w:num>
  <w:num w:numId="8" w16cid:durableId="913202162">
    <w:abstractNumId w:val="14"/>
  </w:num>
  <w:num w:numId="9" w16cid:durableId="616714396">
    <w:abstractNumId w:val="9"/>
  </w:num>
  <w:num w:numId="10" w16cid:durableId="1781098585">
    <w:abstractNumId w:val="25"/>
  </w:num>
  <w:num w:numId="11" w16cid:durableId="1965651911">
    <w:abstractNumId w:val="1"/>
  </w:num>
  <w:num w:numId="12" w16cid:durableId="1619725220">
    <w:abstractNumId w:val="23"/>
  </w:num>
  <w:num w:numId="13" w16cid:durableId="1580943020">
    <w:abstractNumId w:val="17"/>
  </w:num>
  <w:num w:numId="14" w16cid:durableId="1889413409">
    <w:abstractNumId w:val="16"/>
  </w:num>
  <w:num w:numId="15" w16cid:durableId="1804155887">
    <w:abstractNumId w:val="8"/>
  </w:num>
  <w:num w:numId="16" w16cid:durableId="1220283707">
    <w:abstractNumId w:val="15"/>
  </w:num>
  <w:num w:numId="17" w16cid:durableId="25057996">
    <w:abstractNumId w:val="13"/>
  </w:num>
  <w:num w:numId="18" w16cid:durableId="1943800605">
    <w:abstractNumId w:val="12"/>
  </w:num>
  <w:num w:numId="19" w16cid:durableId="321929610">
    <w:abstractNumId w:val="3"/>
  </w:num>
  <w:num w:numId="20" w16cid:durableId="1805001332">
    <w:abstractNumId w:val="30"/>
  </w:num>
  <w:num w:numId="21" w16cid:durableId="1672173723">
    <w:abstractNumId w:val="32"/>
  </w:num>
  <w:num w:numId="22" w16cid:durableId="88505903">
    <w:abstractNumId w:val="4"/>
  </w:num>
  <w:num w:numId="23" w16cid:durableId="1423532691">
    <w:abstractNumId w:val="33"/>
  </w:num>
  <w:num w:numId="24" w16cid:durableId="218831565">
    <w:abstractNumId w:val="22"/>
  </w:num>
  <w:num w:numId="25" w16cid:durableId="985428673">
    <w:abstractNumId w:val="0"/>
  </w:num>
  <w:num w:numId="26" w16cid:durableId="44254230">
    <w:abstractNumId w:val="19"/>
  </w:num>
  <w:num w:numId="27" w16cid:durableId="182283323">
    <w:abstractNumId w:val="21"/>
  </w:num>
  <w:num w:numId="28" w16cid:durableId="231544528">
    <w:abstractNumId w:val="27"/>
  </w:num>
  <w:num w:numId="29" w16cid:durableId="677460610">
    <w:abstractNumId w:val="28"/>
  </w:num>
  <w:num w:numId="30" w16cid:durableId="797920303">
    <w:abstractNumId w:val="29"/>
  </w:num>
  <w:num w:numId="31" w16cid:durableId="1460031127">
    <w:abstractNumId w:val="11"/>
  </w:num>
  <w:num w:numId="32" w16cid:durableId="432238835">
    <w:abstractNumId w:val="26"/>
  </w:num>
  <w:num w:numId="33" w16cid:durableId="2039625624">
    <w:abstractNumId w:val="6"/>
  </w:num>
  <w:num w:numId="34" w16cid:durableId="1730573314">
    <w:abstractNumId w:val="18"/>
  </w:num>
  <w:num w:numId="35" w16cid:durableId="45878578">
    <w:abstractNumId w:val="35"/>
  </w:num>
  <w:num w:numId="36" w16cid:durableId="196662306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8F5"/>
    <w:rsid w:val="000405B3"/>
    <w:rsid w:val="00074825"/>
    <w:rsid w:val="00082B30"/>
    <w:rsid w:val="00095709"/>
    <w:rsid w:val="00096B08"/>
    <w:rsid w:val="000A095F"/>
    <w:rsid w:val="000A47C0"/>
    <w:rsid w:val="000B5114"/>
    <w:rsid w:val="000C5D33"/>
    <w:rsid w:val="000D1EFD"/>
    <w:rsid w:val="000E7406"/>
    <w:rsid w:val="00111685"/>
    <w:rsid w:val="001154BD"/>
    <w:rsid w:val="001261B7"/>
    <w:rsid w:val="00184552"/>
    <w:rsid w:val="001A1C11"/>
    <w:rsid w:val="001A6FB3"/>
    <w:rsid w:val="001B61CC"/>
    <w:rsid w:val="001B78F8"/>
    <w:rsid w:val="001C6F19"/>
    <w:rsid w:val="00217949"/>
    <w:rsid w:val="00221165"/>
    <w:rsid w:val="00234B36"/>
    <w:rsid w:val="00237E9E"/>
    <w:rsid w:val="00246537"/>
    <w:rsid w:val="00274101"/>
    <w:rsid w:val="002810BB"/>
    <w:rsid w:val="002949E9"/>
    <w:rsid w:val="002B0785"/>
    <w:rsid w:val="002B2B2B"/>
    <w:rsid w:val="002B4F8B"/>
    <w:rsid w:val="002C0A35"/>
    <w:rsid w:val="002D1EAD"/>
    <w:rsid w:val="002D23FA"/>
    <w:rsid w:val="002D415D"/>
    <w:rsid w:val="002E4403"/>
    <w:rsid w:val="002F3F05"/>
    <w:rsid w:val="003055AB"/>
    <w:rsid w:val="003233DC"/>
    <w:rsid w:val="00324B12"/>
    <w:rsid w:val="00337AFE"/>
    <w:rsid w:val="00343951"/>
    <w:rsid w:val="00344BF1"/>
    <w:rsid w:val="00353CC0"/>
    <w:rsid w:val="00364BA9"/>
    <w:rsid w:val="003758F5"/>
    <w:rsid w:val="00381C38"/>
    <w:rsid w:val="003918B9"/>
    <w:rsid w:val="003A1243"/>
    <w:rsid w:val="003A2373"/>
    <w:rsid w:val="003C2998"/>
    <w:rsid w:val="003C4889"/>
    <w:rsid w:val="003C4ABB"/>
    <w:rsid w:val="003D4D3F"/>
    <w:rsid w:val="003E4C03"/>
    <w:rsid w:val="003E7D32"/>
    <w:rsid w:val="00406D56"/>
    <w:rsid w:val="00420F04"/>
    <w:rsid w:val="004246B3"/>
    <w:rsid w:val="004258F0"/>
    <w:rsid w:val="00425E56"/>
    <w:rsid w:val="00427B7B"/>
    <w:rsid w:val="0044340C"/>
    <w:rsid w:val="00470392"/>
    <w:rsid w:val="00482326"/>
    <w:rsid w:val="004D4224"/>
    <w:rsid w:val="004E12B7"/>
    <w:rsid w:val="004E6475"/>
    <w:rsid w:val="004E6512"/>
    <w:rsid w:val="00505387"/>
    <w:rsid w:val="00512344"/>
    <w:rsid w:val="00520187"/>
    <w:rsid w:val="00531A1C"/>
    <w:rsid w:val="00532BCE"/>
    <w:rsid w:val="00546014"/>
    <w:rsid w:val="005961F9"/>
    <w:rsid w:val="005B3968"/>
    <w:rsid w:val="005E5E3D"/>
    <w:rsid w:val="005F6E15"/>
    <w:rsid w:val="0060490A"/>
    <w:rsid w:val="0060593F"/>
    <w:rsid w:val="00612CC9"/>
    <w:rsid w:val="006229AA"/>
    <w:rsid w:val="006234D7"/>
    <w:rsid w:val="006370C4"/>
    <w:rsid w:val="00642FF7"/>
    <w:rsid w:val="00650244"/>
    <w:rsid w:val="0065479C"/>
    <w:rsid w:val="006565C4"/>
    <w:rsid w:val="00672F92"/>
    <w:rsid w:val="006745F3"/>
    <w:rsid w:val="006840B8"/>
    <w:rsid w:val="006940D0"/>
    <w:rsid w:val="006946EB"/>
    <w:rsid w:val="006C01E5"/>
    <w:rsid w:val="006C20BC"/>
    <w:rsid w:val="006C6771"/>
    <w:rsid w:val="006D4E0F"/>
    <w:rsid w:val="006E4219"/>
    <w:rsid w:val="006F7168"/>
    <w:rsid w:val="007023FB"/>
    <w:rsid w:val="00704580"/>
    <w:rsid w:val="00710AFB"/>
    <w:rsid w:val="00745FE6"/>
    <w:rsid w:val="00753ACC"/>
    <w:rsid w:val="00790CA2"/>
    <w:rsid w:val="0079351A"/>
    <w:rsid w:val="007A3B87"/>
    <w:rsid w:val="007A3C28"/>
    <w:rsid w:val="007B3B2C"/>
    <w:rsid w:val="007C439C"/>
    <w:rsid w:val="007C65A4"/>
    <w:rsid w:val="007D6C3A"/>
    <w:rsid w:val="007E101C"/>
    <w:rsid w:val="007F03F1"/>
    <w:rsid w:val="008046D4"/>
    <w:rsid w:val="008150E6"/>
    <w:rsid w:val="0083219B"/>
    <w:rsid w:val="00834A70"/>
    <w:rsid w:val="00855FCE"/>
    <w:rsid w:val="0086238A"/>
    <w:rsid w:val="0086734E"/>
    <w:rsid w:val="00890D1A"/>
    <w:rsid w:val="008D362F"/>
    <w:rsid w:val="008E7D20"/>
    <w:rsid w:val="009245B1"/>
    <w:rsid w:val="00947388"/>
    <w:rsid w:val="0095483D"/>
    <w:rsid w:val="00967BF9"/>
    <w:rsid w:val="00991CA5"/>
    <w:rsid w:val="00995369"/>
    <w:rsid w:val="009A36BB"/>
    <w:rsid w:val="009A64C6"/>
    <w:rsid w:val="009A7B65"/>
    <w:rsid w:val="009B1331"/>
    <w:rsid w:val="009B2CF5"/>
    <w:rsid w:val="009D6F22"/>
    <w:rsid w:val="009F13DA"/>
    <w:rsid w:val="009F1B75"/>
    <w:rsid w:val="009F5808"/>
    <w:rsid w:val="00A13C49"/>
    <w:rsid w:val="00A35F48"/>
    <w:rsid w:val="00A37528"/>
    <w:rsid w:val="00A4071C"/>
    <w:rsid w:val="00A4144E"/>
    <w:rsid w:val="00A45C10"/>
    <w:rsid w:val="00A4765C"/>
    <w:rsid w:val="00A6472E"/>
    <w:rsid w:val="00A87FE8"/>
    <w:rsid w:val="00AB011E"/>
    <w:rsid w:val="00AB2188"/>
    <w:rsid w:val="00AB714E"/>
    <w:rsid w:val="00AC2340"/>
    <w:rsid w:val="00AD2604"/>
    <w:rsid w:val="00AD28ED"/>
    <w:rsid w:val="00AD307B"/>
    <w:rsid w:val="00AF1004"/>
    <w:rsid w:val="00AF3B52"/>
    <w:rsid w:val="00B34A56"/>
    <w:rsid w:val="00B41AE2"/>
    <w:rsid w:val="00B4739C"/>
    <w:rsid w:val="00B71A14"/>
    <w:rsid w:val="00B752E9"/>
    <w:rsid w:val="00B75771"/>
    <w:rsid w:val="00B97A46"/>
    <w:rsid w:val="00BB090B"/>
    <w:rsid w:val="00BD124C"/>
    <w:rsid w:val="00BE0566"/>
    <w:rsid w:val="00C04E19"/>
    <w:rsid w:val="00C12DDA"/>
    <w:rsid w:val="00C279BE"/>
    <w:rsid w:val="00C5157E"/>
    <w:rsid w:val="00C81BC5"/>
    <w:rsid w:val="00C8507D"/>
    <w:rsid w:val="00C9041C"/>
    <w:rsid w:val="00C92285"/>
    <w:rsid w:val="00CC135D"/>
    <w:rsid w:val="00CC56E9"/>
    <w:rsid w:val="00CD154A"/>
    <w:rsid w:val="00CE1579"/>
    <w:rsid w:val="00CE19C0"/>
    <w:rsid w:val="00CE5089"/>
    <w:rsid w:val="00CF7811"/>
    <w:rsid w:val="00CF7F47"/>
    <w:rsid w:val="00D073C5"/>
    <w:rsid w:val="00D13D7E"/>
    <w:rsid w:val="00D142F0"/>
    <w:rsid w:val="00D16695"/>
    <w:rsid w:val="00D20A42"/>
    <w:rsid w:val="00D4143E"/>
    <w:rsid w:val="00D444CC"/>
    <w:rsid w:val="00D50B9E"/>
    <w:rsid w:val="00D533F7"/>
    <w:rsid w:val="00D655CC"/>
    <w:rsid w:val="00D65725"/>
    <w:rsid w:val="00D73142"/>
    <w:rsid w:val="00D773D2"/>
    <w:rsid w:val="00D81349"/>
    <w:rsid w:val="00D82E76"/>
    <w:rsid w:val="00DA1304"/>
    <w:rsid w:val="00DB52C4"/>
    <w:rsid w:val="00DD0C3D"/>
    <w:rsid w:val="00DD7860"/>
    <w:rsid w:val="00DF0191"/>
    <w:rsid w:val="00DF1780"/>
    <w:rsid w:val="00DF7E2C"/>
    <w:rsid w:val="00E0648A"/>
    <w:rsid w:val="00E43A9D"/>
    <w:rsid w:val="00E541EC"/>
    <w:rsid w:val="00E715DC"/>
    <w:rsid w:val="00E74442"/>
    <w:rsid w:val="00E807D0"/>
    <w:rsid w:val="00E81C85"/>
    <w:rsid w:val="00E96EB9"/>
    <w:rsid w:val="00EB1099"/>
    <w:rsid w:val="00EB58A5"/>
    <w:rsid w:val="00ED693C"/>
    <w:rsid w:val="00ED77F9"/>
    <w:rsid w:val="00EE0A2B"/>
    <w:rsid w:val="00EE55A6"/>
    <w:rsid w:val="00F0294B"/>
    <w:rsid w:val="00F204DA"/>
    <w:rsid w:val="00F206F3"/>
    <w:rsid w:val="00F7771B"/>
    <w:rsid w:val="00F87E77"/>
    <w:rsid w:val="00F9442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F360DB"/>
  <w15:chartTrackingRefBased/>
  <w15:docId w15:val="{54CAF6E0-2911-483D-A738-37AB8ABE5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5E5E3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
    <w:next w:val="Normln"/>
    <w:link w:val="Nadpis2Char"/>
    <w:uiPriority w:val="9"/>
    <w:semiHidden/>
    <w:unhideWhenUsed/>
    <w:qFormat/>
    <w:rsid w:val="005E5E3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
    <w:next w:val="Normln"/>
    <w:link w:val="Nadpis3Char"/>
    <w:uiPriority w:val="9"/>
    <w:semiHidden/>
    <w:unhideWhenUsed/>
    <w:qFormat/>
    <w:rsid w:val="005E5E3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3758F5"/>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758F5"/>
  </w:style>
  <w:style w:type="paragraph" w:styleId="Zpat">
    <w:name w:val="footer"/>
    <w:basedOn w:val="Normln"/>
    <w:link w:val="ZpatChar"/>
    <w:uiPriority w:val="99"/>
    <w:unhideWhenUsed/>
    <w:rsid w:val="003758F5"/>
    <w:pPr>
      <w:tabs>
        <w:tab w:val="center" w:pos="4536"/>
        <w:tab w:val="right" w:pos="9072"/>
      </w:tabs>
      <w:spacing w:after="0" w:line="240" w:lineRule="auto"/>
    </w:pPr>
  </w:style>
  <w:style w:type="character" w:customStyle="1" w:styleId="ZpatChar">
    <w:name w:val="Zápatí Char"/>
    <w:basedOn w:val="Standardnpsmoodstavce"/>
    <w:link w:val="Zpat"/>
    <w:uiPriority w:val="99"/>
    <w:rsid w:val="003758F5"/>
  </w:style>
  <w:style w:type="paragraph" w:styleId="Odstavecseseznamem">
    <w:name w:val="List Paragraph"/>
    <w:basedOn w:val="Normln"/>
    <w:uiPriority w:val="34"/>
    <w:qFormat/>
    <w:rsid w:val="00074825"/>
    <w:pPr>
      <w:ind w:left="720"/>
      <w:contextualSpacing/>
    </w:pPr>
  </w:style>
  <w:style w:type="character" w:styleId="Hypertextovodkaz">
    <w:name w:val="Hyperlink"/>
    <w:basedOn w:val="Standardnpsmoodstavce"/>
    <w:uiPriority w:val="99"/>
    <w:unhideWhenUsed/>
    <w:rsid w:val="00745FE6"/>
    <w:rPr>
      <w:color w:val="0563C1" w:themeColor="hyperlink"/>
      <w:u w:val="single"/>
    </w:rPr>
  </w:style>
  <w:style w:type="character" w:styleId="Nevyeenzmnka">
    <w:name w:val="Unresolved Mention"/>
    <w:basedOn w:val="Standardnpsmoodstavce"/>
    <w:uiPriority w:val="99"/>
    <w:semiHidden/>
    <w:unhideWhenUsed/>
    <w:rsid w:val="00745FE6"/>
    <w:rPr>
      <w:color w:val="605E5C"/>
      <w:shd w:val="clear" w:color="auto" w:fill="E1DFDD"/>
    </w:rPr>
  </w:style>
  <w:style w:type="paragraph" w:customStyle="1" w:styleId="nadpis10">
    <w:name w:val="nadpis šř 1"/>
    <w:basedOn w:val="Normln"/>
    <w:link w:val="nadpis1Char0"/>
    <w:qFormat/>
    <w:rsid w:val="00A35F48"/>
    <w:pPr>
      <w:spacing w:after="0"/>
      <w:jc w:val="center"/>
    </w:pPr>
    <w:rPr>
      <w:rFonts w:ascii="Comic Sans MS" w:hAnsi="Comic Sans MS"/>
      <w:b/>
      <w:bCs/>
      <w:sz w:val="24"/>
      <w:szCs w:val="24"/>
    </w:rPr>
  </w:style>
  <w:style w:type="paragraph" w:customStyle="1" w:styleId="podnadpi">
    <w:name w:val="podnadpi šř"/>
    <w:basedOn w:val="Normln"/>
    <w:link w:val="podnadpiChar"/>
    <w:qFormat/>
    <w:rsid w:val="00A35F48"/>
    <w:pPr>
      <w:spacing w:after="0"/>
    </w:pPr>
    <w:rPr>
      <w:rFonts w:ascii="Comic Sans MS" w:hAnsi="Comic Sans MS"/>
      <w:i/>
      <w:iCs/>
      <w:sz w:val="24"/>
      <w:szCs w:val="24"/>
      <w:u w:val="single"/>
    </w:rPr>
  </w:style>
  <w:style w:type="character" w:customStyle="1" w:styleId="nadpis1Char0">
    <w:name w:val="nadpis šř 1 Char"/>
    <w:basedOn w:val="Standardnpsmoodstavce"/>
    <w:link w:val="nadpis10"/>
    <w:rsid w:val="00A35F48"/>
    <w:rPr>
      <w:rFonts w:ascii="Comic Sans MS" w:hAnsi="Comic Sans MS"/>
      <w:b/>
      <w:bCs/>
      <w:sz w:val="24"/>
      <w:szCs w:val="24"/>
    </w:rPr>
  </w:style>
  <w:style w:type="character" w:customStyle="1" w:styleId="Nadpis1Char">
    <w:name w:val="Nadpis 1 Char"/>
    <w:basedOn w:val="Standardnpsmoodstavce"/>
    <w:link w:val="Nadpis1"/>
    <w:uiPriority w:val="9"/>
    <w:rsid w:val="005E5E3D"/>
    <w:rPr>
      <w:rFonts w:asciiTheme="majorHAnsi" w:eastAsiaTheme="majorEastAsia" w:hAnsiTheme="majorHAnsi" w:cstheme="majorBidi"/>
      <w:color w:val="2F5496" w:themeColor="accent1" w:themeShade="BF"/>
      <w:sz w:val="32"/>
      <w:szCs w:val="32"/>
    </w:rPr>
  </w:style>
  <w:style w:type="character" w:customStyle="1" w:styleId="podnadpiChar">
    <w:name w:val="podnadpi šř Char"/>
    <w:basedOn w:val="Standardnpsmoodstavce"/>
    <w:link w:val="podnadpi"/>
    <w:rsid w:val="00A35F48"/>
    <w:rPr>
      <w:rFonts w:ascii="Comic Sans MS" w:hAnsi="Comic Sans MS"/>
      <w:i/>
      <w:iCs/>
      <w:sz w:val="24"/>
      <w:szCs w:val="24"/>
      <w:u w:val="single"/>
    </w:rPr>
  </w:style>
  <w:style w:type="character" w:customStyle="1" w:styleId="Nadpis2Char">
    <w:name w:val="Nadpis 2 Char"/>
    <w:basedOn w:val="Standardnpsmoodstavce"/>
    <w:link w:val="Nadpis2"/>
    <w:uiPriority w:val="9"/>
    <w:semiHidden/>
    <w:rsid w:val="005E5E3D"/>
    <w:rPr>
      <w:rFonts w:asciiTheme="majorHAnsi" w:eastAsiaTheme="majorEastAsia" w:hAnsiTheme="majorHAnsi" w:cstheme="majorBidi"/>
      <w:color w:val="2F5496" w:themeColor="accent1" w:themeShade="BF"/>
      <w:sz w:val="26"/>
      <w:szCs w:val="26"/>
    </w:rPr>
  </w:style>
  <w:style w:type="paragraph" w:styleId="Obsah1">
    <w:name w:val="toc 1"/>
    <w:basedOn w:val="Normln"/>
    <w:next w:val="Normln"/>
    <w:autoRedefine/>
    <w:uiPriority w:val="39"/>
    <w:unhideWhenUsed/>
    <w:rsid w:val="00612CC9"/>
    <w:pPr>
      <w:spacing w:after="100"/>
    </w:pPr>
  </w:style>
  <w:style w:type="paragraph" w:styleId="Obsah2">
    <w:name w:val="toc 2"/>
    <w:basedOn w:val="Normln"/>
    <w:next w:val="Normln"/>
    <w:autoRedefine/>
    <w:uiPriority w:val="39"/>
    <w:unhideWhenUsed/>
    <w:rsid w:val="005E5E3D"/>
    <w:pPr>
      <w:spacing w:after="100"/>
      <w:ind w:left="220"/>
    </w:pPr>
  </w:style>
  <w:style w:type="character" w:customStyle="1" w:styleId="Nadpis3Char">
    <w:name w:val="Nadpis 3 Char"/>
    <w:basedOn w:val="Standardnpsmoodstavce"/>
    <w:link w:val="Nadpis3"/>
    <w:uiPriority w:val="9"/>
    <w:semiHidden/>
    <w:rsid w:val="005E5E3D"/>
    <w:rPr>
      <w:rFonts w:asciiTheme="majorHAnsi" w:eastAsiaTheme="majorEastAsia" w:hAnsiTheme="majorHAnsi" w:cstheme="majorBidi"/>
      <w:color w:val="1F3763" w:themeColor="accent1" w:themeShade="7F"/>
      <w:sz w:val="24"/>
      <w:szCs w:val="24"/>
    </w:rPr>
  </w:style>
  <w:style w:type="paragraph" w:customStyle="1" w:styleId="normlka">
    <w:name w:val="normálka"/>
    <w:basedOn w:val="Normln"/>
    <w:link w:val="normlkaChar"/>
    <w:qFormat/>
    <w:rsid w:val="00D4143E"/>
    <w:pPr>
      <w:spacing w:after="0"/>
      <w:jc w:val="both"/>
    </w:pPr>
    <w:rPr>
      <w:rFonts w:ascii="Arial" w:hAnsi="Arial"/>
      <w:sz w:val="24"/>
      <w:szCs w:val="24"/>
    </w:rPr>
  </w:style>
  <w:style w:type="character" w:customStyle="1" w:styleId="normlkaChar">
    <w:name w:val="normálka Char"/>
    <w:basedOn w:val="Standardnpsmoodstavce"/>
    <w:link w:val="normlka"/>
    <w:rsid w:val="00D4143E"/>
    <w:rPr>
      <w:rFonts w:ascii="Arial" w:hAnsi="Arial"/>
      <w:sz w:val="24"/>
      <w:szCs w:val="24"/>
    </w:rPr>
  </w:style>
  <w:style w:type="paragraph" w:customStyle="1" w:styleId="nadpiskapitol">
    <w:name w:val="nadpis kapitol"/>
    <w:basedOn w:val="Odstavecseseznamem"/>
    <w:qFormat/>
    <w:rsid w:val="007E101C"/>
    <w:pPr>
      <w:numPr>
        <w:numId w:val="32"/>
      </w:numPr>
      <w:jc w:val="both"/>
    </w:pPr>
    <w:rPr>
      <w:kern w:val="2"/>
      <w:sz w:val="24"/>
      <w:szCs w:val="24"/>
      <w14:ligatures w14:val="standardContextual"/>
    </w:rPr>
  </w:style>
  <w:style w:type="paragraph" w:customStyle="1" w:styleId="podnadpiskapitoly">
    <w:name w:val="podnadpis kapitoly"/>
    <w:basedOn w:val="Odstavecseseznamem"/>
    <w:link w:val="podnadpiskapitolyChar"/>
    <w:qFormat/>
    <w:rsid w:val="007E101C"/>
    <w:pPr>
      <w:numPr>
        <w:ilvl w:val="1"/>
        <w:numId w:val="32"/>
      </w:numPr>
      <w:jc w:val="both"/>
    </w:pPr>
    <w:rPr>
      <w:kern w:val="2"/>
      <w:sz w:val="24"/>
      <w:szCs w:val="24"/>
      <w14:ligatures w14:val="standardContextual"/>
    </w:rPr>
  </w:style>
  <w:style w:type="character" w:customStyle="1" w:styleId="podnadpiskapitolyChar">
    <w:name w:val="podnadpis kapitoly Char"/>
    <w:basedOn w:val="Standardnpsmoodstavce"/>
    <w:link w:val="podnadpiskapitoly"/>
    <w:rsid w:val="007E101C"/>
    <w:rPr>
      <w:kern w:val="2"/>
      <w:sz w:val="24"/>
      <w:szCs w:val="24"/>
      <w14:ligatures w14:val="standardContextual"/>
    </w:rPr>
  </w:style>
  <w:style w:type="table" w:styleId="Mkatabulky">
    <w:name w:val="Table Grid"/>
    <w:basedOn w:val="Normlntabulka"/>
    <w:uiPriority w:val="39"/>
    <w:rsid w:val="007E101C"/>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dpisobsahu">
    <w:name w:val="TOC Heading"/>
    <w:basedOn w:val="Nadpis1"/>
    <w:next w:val="Normln"/>
    <w:uiPriority w:val="39"/>
    <w:unhideWhenUsed/>
    <w:qFormat/>
    <w:rsid w:val="00753ACC"/>
    <w:pPr>
      <w:outlineLvl w:val="9"/>
    </w:pPr>
    <w:rPr>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238748-74B3-41A2-9976-873AC204E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23</Pages>
  <Words>7797</Words>
  <Characters>46007</Characters>
  <Application>Microsoft Office Word</Application>
  <DocSecurity>0</DocSecurity>
  <Lines>383</Lines>
  <Paragraphs>107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Milena Zaspalová</dc:creator>
  <cp:keywords/>
  <dc:description/>
  <cp:lastModifiedBy>Alena Vojáčková</cp:lastModifiedBy>
  <cp:revision>91</cp:revision>
  <cp:lastPrinted>2022-04-12T09:59:00Z</cp:lastPrinted>
  <dcterms:created xsi:type="dcterms:W3CDTF">2021-04-04T17:35:00Z</dcterms:created>
  <dcterms:modified xsi:type="dcterms:W3CDTF">2025-09-09T13:11:00Z</dcterms:modified>
</cp:coreProperties>
</file>